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F1" w:rsidRPr="00F079AA" w:rsidRDefault="006C398F" w:rsidP="002E24F7">
      <w:pPr>
        <w:rPr>
          <w:b/>
          <w:color w:val="000000" w:themeColor="text1"/>
          <w:sz w:val="24"/>
        </w:rPr>
      </w:pPr>
      <w:r w:rsidRPr="00F079AA">
        <w:rPr>
          <w:b/>
          <w:color w:val="000000" w:themeColor="text1"/>
          <w:sz w:val="24"/>
        </w:rPr>
        <w:t xml:space="preserve">Modelkontrakt </w:t>
      </w:r>
      <w:r w:rsidR="00133CF2" w:rsidRPr="00F079AA">
        <w:rPr>
          <w:b/>
          <w:color w:val="000000" w:themeColor="text1"/>
          <w:sz w:val="24"/>
        </w:rPr>
        <w:t>om tilskud</w:t>
      </w:r>
      <w:r w:rsidR="00F901BF" w:rsidRPr="00F079AA">
        <w:rPr>
          <w:b/>
          <w:color w:val="000000" w:themeColor="text1"/>
          <w:sz w:val="24"/>
        </w:rPr>
        <w:t xml:space="preserve"> under Erasmus+ programmet til </w:t>
      </w:r>
      <w:r w:rsidRPr="00F079AA">
        <w:rPr>
          <w:b/>
          <w:color w:val="000000" w:themeColor="text1"/>
          <w:sz w:val="24"/>
        </w:rPr>
        <w:t>uddannelses- og praktikophold</w:t>
      </w:r>
      <w:r w:rsidR="00821211" w:rsidRPr="00F079AA">
        <w:rPr>
          <w:b/>
          <w:color w:val="000000" w:themeColor="text1"/>
          <w:sz w:val="24"/>
        </w:rPr>
        <w:t xml:space="preserve"> for </w:t>
      </w:r>
      <w:r w:rsidR="00532F9D">
        <w:rPr>
          <w:b/>
          <w:color w:val="000000" w:themeColor="text1"/>
          <w:sz w:val="24"/>
        </w:rPr>
        <w:t>lærere ved</w:t>
      </w:r>
      <w:r w:rsidRPr="00F079AA">
        <w:rPr>
          <w:b/>
          <w:color w:val="000000" w:themeColor="text1"/>
          <w:sz w:val="24"/>
        </w:rPr>
        <w:t xml:space="preserve"> </w:t>
      </w:r>
      <w:r w:rsidR="00133CF2" w:rsidRPr="00F079AA">
        <w:rPr>
          <w:b/>
          <w:color w:val="000000" w:themeColor="text1"/>
          <w:sz w:val="24"/>
        </w:rPr>
        <w:t>erhvervsuddannelse</w:t>
      </w:r>
      <w:r w:rsidRPr="00F079AA">
        <w:rPr>
          <w:b/>
          <w:color w:val="000000" w:themeColor="text1"/>
          <w:sz w:val="24"/>
        </w:rPr>
        <w:t>rne</w:t>
      </w:r>
      <w:r w:rsidR="00821211" w:rsidRPr="00F079AA">
        <w:rPr>
          <w:b/>
          <w:color w:val="000000" w:themeColor="text1"/>
          <w:sz w:val="24"/>
        </w:rPr>
        <w:t>, samt nyuddannede</w:t>
      </w:r>
    </w:p>
    <w:p w:rsidR="006C398F" w:rsidRPr="00F079AA" w:rsidRDefault="006C398F" w:rsidP="002E24F7">
      <w:pPr>
        <w:rPr>
          <w:b/>
          <w:color w:val="000000" w:themeColor="text1"/>
          <w:sz w:val="24"/>
          <w:szCs w:val="24"/>
        </w:rPr>
      </w:pPr>
    </w:p>
    <w:p w:rsidR="006620C8" w:rsidRDefault="00532F9D" w:rsidP="002E24F7">
      <w:pPr>
        <w:rPr>
          <w:sz w:val="22"/>
          <w:szCs w:val="24"/>
        </w:rPr>
      </w:pPr>
      <w:r>
        <w:rPr>
          <w:sz w:val="22"/>
          <w:szCs w:val="24"/>
        </w:rPr>
        <w:t xml:space="preserve">[For ansatte lærere ved </w:t>
      </w:r>
      <w:r w:rsidR="00F079AA">
        <w:rPr>
          <w:sz w:val="22"/>
          <w:szCs w:val="24"/>
        </w:rPr>
        <w:t>Center for Erhvervsuddannelser Lolland-Falster, CELF, Kringelborg Allé 7, 4800 Nykøbing F.</w:t>
      </w:r>
      <w:r>
        <w:rPr>
          <w:sz w:val="22"/>
          <w:szCs w:val="24"/>
        </w:rPr>
        <w:t>, som den udsendende institution, herunder Erasmus kode]</w:t>
      </w:r>
    </w:p>
    <w:p w:rsidR="006620C8" w:rsidRDefault="006620C8" w:rsidP="00BB726D">
      <w:pPr>
        <w:tabs>
          <w:tab w:val="left" w:pos="2552"/>
        </w:tabs>
        <w:rPr>
          <w:rFonts w:ascii="Verdana" w:hAnsi="Verdana" w:cs="Calibri"/>
        </w:rPr>
      </w:pPr>
    </w:p>
    <w:p w:rsidR="00D94805" w:rsidRDefault="00D94805" w:rsidP="006620C8">
      <w:pPr>
        <w:pBdr>
          <w:bottom w:val="single" w:sz="6" w:space="1" w:color="auto"/>
        </w:pBdr>
        <w:rPr>
          <w:sz w:val="24"/>
          <w:szCs w:val="24"/>
        </w:rPr>
      </w:pPr>
    </w:p>
    <w:p w:rsidR="00F079AA" w:rsidRDefault="00133CF2" w:rsidP="006620C8">
      <w:r>
        <w:t xml:space="preserve">Adresse: </w:t>
      </w:r>
      <w:r w:rsidR="00F079AA">
        <w:t>Kringelborg Allé 7, 4800 Nykøbing F</w:t>
      </w:r>
    </w:p>
    <w:p w:rsidR="00F079AA" w:rsidRDefault="00F079AA" w:rsidP="006620C8"/>
    <w:p w:rsidR="006620C8" w:rsidRPr="00735E06" w:rsidRDefault="00133CF2" w:rsidP="006620C8">
      <w:pPr>
        <w:rPr>
          <w:sz w:val="24"/>
          <w:szCs w:val="24"/>
        </w:rPr>
      </w:pPr>
      <w:r>
        <w:rPr>
          <w:sz w:val="24"/>
        </w:rPr>
        <w:t xml:space="preserve">Herefter benævnt </w:t>
      </w:r>
      <w:r w:rsidR="00744C25">
        <w:rPr>
          <w:sz w:val="24"/>
        </w:rPr>
        <w:t>”</w:t>
      </w:r>
      <w:r>
        <w:rPr>
          <w:sz w:val="24"/>
        </w:rPr>
        <w:t>organisationen</w:t>
      </w:r>
      <w:r w:rsidR="00744C25">
        <w:rPr>
          <w:sz w:val="24"/>
        </w:rPr>
        <w:t>”</w:t>
      </w:r>
      <w:r>
        <w:rPr>
          <w:sz w:val="24"/>
        </w:rPr>
        <w:t>, repræsenteret ved [fornavn(e), efternavn(e) og funktion] som underskriver af denne aftale, som den ene part, og</w:t>
      </w:r>
    </w:p>
    <w:p w:rsidR="006620C8" w:rsidRPr="00480BFD" w:rsidRDefault="00133CF2" w:rsidP="006620C8">
      <w:pPr>
        <w:rPr>
          <w:sz w:val="24"/>
          <w:szCs w:val="24"/>
        </w:rPr>
      </w:pPr>
      <w:r>
        <w:rPr>
          <w:sz w:val="24"/>
        </w:rPr>
        <w:t xml:space="preserve"> </w:t>
      </w:r>
    </w:p>
    <w:p w:rsidR="006620C8" w:rsidRDefault="00133CF2" w:rsidP="006620C8">
      <w:pPr>
        <w:pBdr>
          <w:bottom w:val="single" w:sz="6" w:space="1" w:color="auto"/>
        </w:pBdr>
        <w:rPr>
          <w:sz w:val="24"/>
          <w:szCs w:val="24"/>
        </w:rPr>
      </w:pPr>
      <w:r>
        <w:rPr>
          <w:sz w:val="24"/>
        </w:rPr>
        <w:t>[For- og efternavn(e) på lær</w:t>
      </w:r>
      <w:r w:rsidR="00532F9D">
        <w:rPr>
          <w:sz w:val="24"/>
        </w:rPr>
        <w:t>er(e)</w:t>
      </w:r>
      <w:r>
        <w:rPr>
          <w:sz w:val="24"/>
        </w:rPr>
        <w:t xml:space="preserve"> på erhvervsuddannelse]</w:t>
      </w:r>
    </w:p>
    <w:p w:rsidR="00532F9D" w:rsidRDefault="00532F9D" w:rsidP="006620C8">
      <w:r>
        <w:t>Anciennitet:</w:t>
      </w:r>
    </w:p>
    <w:p w:rsidR="006620C8" w:rsidRPr="00735E06" w:rsidRDefault="00133CF2" w:rsidP="006620C8">
      <w:r>
        <w:t>Fødselsdato:</w:t>
      </w:r>
      <w:r>
        <w:tab/>
      </w:r>
      <w:r>
        <w:tab/>
      </w:r>
      <w:r>
        <w:tab/>
      </w:r>
      <w:r>
        <w:tab/>
        <w:t xml:space="preserve">Nationalitet:  </w:t>
      </w:r>
      <w:r>
        <w:tab/>
      </w:r>
    </w:p>
    <w:p w:rsidR="006620C8" w:rsidRPr="00735E06" w:rsidRDefault="00133CF2" w:rsidP="006620C8">
      <w:r>
        <w:t>Adresse: [fulde officielle adresse]</w:t>
      </w:r>
      <w:r w:rsidR="00532F9D">
        <w:tab/>
      </w:r>
      <w:r w:rsidR="00532F9D">
        <w:tab/>
        <w:t>Afdeling:</w:t>
      </w:r>
    </w:p>
    <w:p w:rsidR="006620C8" w:rsidRPr="005A211E" w:rsidRDefault="00133CF2" w:rsidP="006620C8">
      <w:r w:rsidRPr="005A211E">
        <w:t>Tlf.:</w:t>
      </w:r>
      <w:r w:rsidRPr="005A211E">
        <w:tab/>
      </w:r>
      <w:r w:rsidRPr="005A211E">
        <w:tab/>
      </w:r>
      <w:r w:rsidRPr="005A211E">
        <w:tab/>
      </w:r>
      <w:r w:rsidRPr="005A211E">
        <w:tab/>
      </w:r>
      <w:r w:rsidRPr="005A211E">
        <w:tab/>
        <w:t>E-mail:</w:t>
      </w:r>
    </w:p>
    <w:p w:rsidR="006620C8" w:rsidRDefault="00532F9D" w:rsidP="006620C8">
      <w:r>
        <w:t>Køn:  [M/K]</w:t>
      </w:r>
      <w:r>
        <w:tab/>
      </w:r>
      <w:r>
        <w:tab/>
      </w:r>
      <w:r>
        <w:tab/>
      </w:r>
      <w:r>
        <w:tab/>
        <w:t>Undervisningsår</w:t>
      </w:r>
      <w:r w:rsidR="00133CF2" w:rsidRPr="00532F9D">
        <w:t>: 20</w:t>
      </w:r>
      <w:r w:rsidR="00133CF2" w:rsidRPr="00532F9D">
        <w:rPr>
          <w:highlight w:val="yellow"/>
        </w:rPr>
        <w:t>..</w:t>
      </w:r>
      <w:r w:rsidR="00133CF2" w:rsidRPr="00532F9D">
        <w:t>/20</w:t>
      </w:r>
      <w:r w:rsidR="00133CF2" w:rsidRPr="00532F9D">
        <w:rPr>
          <w:highlight w:val="yellow"/>
        </w:rPr>
        <w:t>..</w:t>
      </w:r>
    </w:p>
    <w:p w:rsidR="004228C8" w:rsidRDefault="004228C8" w:rsidP="006620C8">
      <w:r>
        <w:t>Deltager med:</w:t>
      </w:r>
      <w:r>
        <w:tab/>
      </w:r>
      <w:r>
        <w:tab/>
      </w:r>
      <w:r>
        <w:tab/>
      </w:r>
      <w:r>
        <w:tab/>
        <w:t xml:space="preserve">Økonomisk støtte fra EU fonde: </w:t>
      </w:r>
      <w:r w:rsidRPr="00754C9C">
        <w:rPr>
          <w:rFonts w:ascii="Verdana" w:hAnsi="Verdana"/>
          <w:b/>
        </w:rPr>
        <w:sym w:font="Wingdings" w:char="F06F"/>
      </w:r>
    </w:p>
    <w:p w:rsidR="004228C8" w:rsidRDefault="004228C8" w:rsidP="006620C8">
      <w:r>
        <w:tab/>
      </w:r>
      <w:r>
        <w:tab/>
      </w:r>
      <w:r>
        <w:tab/>
      </w:r>
      <w:r>
        <w:tab/>
      </w:r>
      <w:r>
        <w:tab/>
        <w:t xml:space="preserve">Uden økonomisk støtte fra EU fonde: </w:t>
      </w:r>
      <w:r w:rsidRPr="00754C9C">
        <w:rPr>
          <w:rFonts w:ascii="Verdana" w:hAnsi="Verdana"/>
          <w:b/>
        </w:rPr>
        <w:sym w:font="Wingdings" w:char="F06F"/>
      </w:r>
    </w:p>
    <w:p w:rsidR="00532F9D" w:rsidRPr="00532F9D" w:rsidRDefault="00532F9D" w:rsidP="006620C8"/>
    <w:p w:rsidR="00754C9C" w:rsidRDefault="00754C9C" w:rsidP="006620C8">
      <w:pPr>
        <w:rPr>
          <w:b/>
        </w:rPr>
      </w:pPr>
      <w:r>
        <w:rPr>
          <w:b/>
        </w:rPr>
        <w:t>NA vælges hvis aktuelt: økonomisk støtte fra EU fonde – sammen</w:t>
      </w:r>
      <w:r w:rsidR="001B5D76">
        <w:rPr>
          <w:b/>
        </w:rPr>
        <w:t>holdt med sådanne uden</w:t>
      </w:r>
      <w:r>
        <w:rPr>
          <w:b/>
        </w:rPr>
        <w:t xml:space="preserve"> tilskud fra EU fonde</w:t>
      </w:r>
      <w:r w:rsidR="001B5D76">
        <w:rPr>
          <w:b/>
        </w:rPr>
        <w:t xml:space="preserve"> (”zero-grant”) - antal</w:t>
      </w:r>
      <w:r>
        <w:rPr>
          <w:b/>
        </w:rPr>
        <w:t xml:space="preserve"> dage </w:t>
      </w:r>
      <w:r w:rsidR="004228C8" w:rsidRPr="00754C9C">
        <w:rPr>
          <w:rFonts w:ascii="Verdana" w:hAnsi="Verdana"/>
          <w:b/>
        </w:rPr>
        <w:sym w:font="Wingdings" w:char="F06F"/>
      </w:r>
    </w:p>
    <w:p w:rsidR="001B5D76" w:rsidRDefault="001B5D76" w:rsidP="006620C8">
      <w:pPr>
        <w:rPr>
          <w:b/>
        </w:rPr>
      </w:pPr>
    </w:p>
    <w:p w:rsidR="00754C9C" w:rsidRPr="00754C9C" w:rsidRDefault="00754C9C" w:rsidP="006620C8">
      <w:pPr>
        <w:rPr>
          <w:b/>
        </w:rPr>
      </w:pPr>
      <w:r>
        <w:rPr>
          <w:b/>
        </w:rPr>
        <w:t xml:space="preserve">Den økonomiske støtte omfatter: støtte til særlige behov </w:t>
      </w:r>
      <w:r w:rsidR="004228C8" w:rsidRPr="00754C9C">
        <w:rPr>
          <w:rFonts w:ascii="Verdana" w:hAnsi="Verdana"/>
          <w:b/>
        </w:rPr>
        <w:sym w:font="Wingdings" w:char="F06F"/>
      </w:r>
    </w:p>
    <w:p w:rsidR="00754C9C" w:rsidRDefault="00754C9C" w:rsidP="006620C8"/>
    <w:p w:rsidR="00A90767" w:rsidRPr="00C3152B" w:rsidRDefault="00133CF2" w:rsidP="00034F7C">
      <w:r>
        <w:rPr>
          <w:highlight w:val="cyan"/>
        </w:rPr>
        <w:t>[Udfyldes for alle deltagere, der modtager økonomisk støtte fra EU-midler, bortset fra deltage</w:t>
      </w:r>
      <w:r w:rsidR="00335A49">
        <w:rPr>
          <w:highlight w:val="cyan"/>
        </w:rPr>
        <w:t>re UDEN tilskud fra EU-midler (”</w:t>
      </w:r>
      <w:r>
        <w:rPr>
          <w:highlight w:val="cyan"/>
        </w:rPr>
        <w:t>zero-grant</w:t>
      </w:r>
      <w:r w:rsidR="00744C25">
        <w:rPr>
          <w:highlight w:val="cyan"/>
        </w:rPr>
        <w:t>”</w:t>
      </w:r>
      <w:r>
        <w:rPr>
          <w:highlight w:val="cyan"/>
        </w:rPr>
        <w:t>).</w:t>
      </w:r>
    </w:p>
    <w:p w:rsidR="0023790E" w:rsidRDefault="00C90146" w:rsidP="00735E06">
      <w:pPr>
        <w:rPr>
          <w:rFonts w:ascii="Calibri" w:hAnsi="Calibri" w:cs="Calibri"/>
        </w:rPr>
      </w:pPr>
      <w:r>
        <w:rPr>
          <w:noProof/>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99060</wp:posOffset>
                </wp:positionV>
                <wp:extent cx="5717540" cy="668020"/>
                <wp:effectExtent l="0" t="0" r="16510" b="177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BE730F" w:rsidRDefault="00BE730F" w:rsidP="00C9059C">
                            <w:r>
                              <w:t>Bankkonto, som støtten skal indbetales til:</w:t>
                            </w:r>
                          </w:p>
                          <w:p w:rsidR="00BE730F" w:rsidRDefault="00BE730F" w:rsidP="00C9059C">
                            <w:r>
                              <w:t xml:space="preserve">Navn på indehaver af bankkonto (hvis denne tilhører en anden end deltageren): </w:t>
                            </w:r>
                          </w:p>
                          <w:p w:rsidR="00BE730F" w:rsidRDefault="00BE730F" w:rsidP="00C9059C">
                            <w:r>
                              <w:t xml:space="preserve">Bankens navn: </w:t>
                            </w:r>
                          </w:p>
                          <w:p w:rsidR="00BE730F" w:rsidRPr="00735E06" w:rsidRDefault="00BE730F" w:rsidP="00C9059C">
                            <w:r>
                              <w:t xml:space="preserve">BIC/SWIFT-nr.: </w:t>
                            </w:r>
                            <w:r>
                              <w:tab/>
                            </w:r>
                            <w:r>
                              <w:tab/>
                            </w:r>
                            <w:r>
                              <w:tab/>
                              <w:t>Konto-/IBAN-nummer:</w:t>
                            </w:r>
                          </w:p>
                          <w:p w:rsidR="00BE730F" w:rsidRDefault="00BE730F"/>
                          <w:p w:rsidR="00BE730F" w:rsidRDefault="00BE730F"/>
                          <w:p w:rsidR="00BE730F" w:rsidRPr="00C9059C" w:rsidRDefault="00BE73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314AAF" w:rsidRDefault="00133CF2" w:rsidP="00C9059C">
                      <w:r>
                        <w:t>Bankkonto, som støtten skal indbetales til:</w:t>
                      </w:r>
                    </w:p>
                    <w:p w:rsidR="00314AAF" w:rsidRDefault="00133CF2" w:rsidP="00C9059C">
                      <w:r>
                        <w:t xml:space="preserve">Navn på indehaver af bankkonto (hvis </w:t>
                      </w:r>
                      <w:r w:rsidR="00575442">
                        <w:t xml:space="preserve">denne tilhører </w:t>
                      </w:r>
                      <w:r>
                        <w:t xml:space="preserve">en anden end </w:t>
                      </w:r>
                      <w:r w:rsidR="00575442">
                        <w:t>deltageren</w:t>
                      </w:r>
                      <w:r>
                        <w:t xml:space="preserve">): </w:t>
                      </w:r>
                    </w:p>
                    <w:p w:rsidR="00314AAF" w:rsidRDefault="00133CF2" w:rsidP="00C9059C">
                      <w:r>
                        <w:t xml:space="preserve">Bankens navn: </w:t>
                      </w:r>
                    </w:p>
                    <w:p w:rsidR="00314AAF" w:rsidRPr="00735E06" w:rsidRDefault="00133CF2" w:rsidP="00C9059C">
                      <w:r>
                        <w:t xml:space="preserve">BIC/SWIFT-nr.: </w:t>
                      </w:r>
                      <w:r>
                        <w:tab/>
                      </w:r>
                      <w:r>
                        <w:tab/>
                      </w:r>
                      <w:r>
                        <w:tab/>
                        <w:t>Konto-/IBAN-nummer:</w:t>
                      </w:r>
                    </w:p>
                    <w:p w:rsidR="00314AAF" w:rsidRDefault="00314AAF"/>
                    <w:p w:rsidR="00314AAF" w:rsidRDefault="00314AAF"/>
                    <w:p w:rsidR="00314AAF" w:rsidRPr="00C9059C" w:rsidRDefault="00314AAF"/>
                  </w:txbxContent>
                </v:textbox>
              </v:shape>
            </w:pict>
          </mc:Fallback>
        </mc:AlternateContent>
      </w:r>
    </w:p>
    <w:p w:rsidR="00C9059C" w:rsidRDefault="00C9059C" w:rsidP="00735E06">
      <w:pPr>
        <w:rPr>
          <w:rFonts w:ascii="Calibri" w:hAnsi="Calibri" w:cs="Calibri"/>
        </w:rPr>
      </w:pPr>
    </w:p>
    <w:p w:rsidR="00C9059C" w:rsidRDefault="00C9059C" w:rsidP="00735E06">
      <w:pPr>
        <w:rPr>
          <w:rFonts w:ascii="Calibri" w:hAnsi="Calibri" w:cs="Calibri"/>
        </w:rPr>
      </w:pPr>
    </w:p>
    <w:p w:rsidR="00735E06" w:rsidRDefault="00133CF2" w:rsidP="00735E06">
      <w:r>
        <w:rPr>
          <w:rFonts w:ascii="Calibri" w:hAnsi="Calibri"/>
        </w:rPr>
        <w:t xml:space="preserve"> </w:t>
      </w:r>
    </w:p>
    <w:p w:rsidR="00D5448C" w:rsidRPr="00735E06" w:rsidRDefault="00D5448C" w:rsidP="00735E06"/>
    <w:p w:rsidR="00C9059C" w:rsidRDefault="00C9059C" w:rsidP="00374255">
      <w:pPr>
        <w:jc w:val="both"/>
        <w:rPr>
          <w:sz w:val="24"/>
          <w:szCs w:val="24"/>
        </w:rPr>
      </w:pPr>
    </w:p>
    <w:p w:rsidR="00F96310" w:rsidRDefault="00133CF2" w:rsidP="00374255">
      <w:pPr>
        <w:jc w:val="both"/>
        <w:rPr>
          <w:sz w:val="24"/>
          <w:szCs w:val="24"/>
        </w:rPr>
      </w:pPr>
      <w:r w:rsidRPr="00744C25">
        <w:rPr>
          <w:sz w:val="24"/>
        </w:rPr>
        <w:t xml:space="preserve">Herefter benævnt </w:t>
      </w:r>
      <w:r w:rsidR="00744C25">
        <w:rPr>
          <w:sz w:val="24"/>
        </w:rPr>
        <w:t>”</w:t>
      </w:r>
      <w:r>
        <w:rPr>
          <w:sz w:val="24"/>
        </w:rPr>
        <w:t>deltageren</w:t>
      </w:r>
      <w:r w:rsidR="00744C25">
        <w:rPr>
          <w:sz w:val="24"/>
        </w:rPr>
        <w:t>”</w:t>
      </w:r>
      <w:r>
        <w:rPr>
          <w:sz w:val="24"/>
        </w:rPr>
        <w:t>, som den anden part, har accepteret nedenstående særlige vilkår og bilag, der udgør en integreret del af denne aftale (</w:t>
      </w:r>
      <w:r w:rsidR="00744C25">
        <w:rPr>
          <w:sz w:val="24"/>
        </w:rPr>
        <w:t>”</w:t>
      </w:r>
      <w:r>
        <w:rPr>
          <w:sz w:val="24"/>
        </w:rPr>
        <w:t>aftalen</w:t>
      </w:r>
      <w:r w:rsidR="00744C25">
        <w:rPr>
          <w:sz w:val="24"/>
        </w:rPr>
        <w:t>”</w:t>
      </w:r>
      <w:r>
        <w:rPr>
          <w:sz w:val="24"/>
        </w:rPr>
        <w:t>):</w:t>
      </w:r>
    </w:p>
    <w:p w:rsidR="00B24EA9" w:rsidRDefault="00B24EA9" w:rsidP="00374255">
      <w:pPr>
        <w:jc w:val="both"/>
        <w:rPr>
          <w:sz w:val="24"/>
          <w:szCs w:val="24"/>
        </w:rPr>
      </w:pPr>
    </w:p>
    <w:p w:rsidR="00B24EA9" w:rsidRDefault="00B24EA9" w:rsidP="00C3152B">
      <w:pPr>
        <w:tabs>
          <w:tab w:val="left" w:pos="1701"/>
        </w:tabs>
        <w:rPr>
          <w:sz w:val="24"/>
          <w:szCs w:val="24"/>
        </w:rPr>
      </w:pPr>
    </w:p>
    <w:p w:rsidR="003D1CE5" w:rsidRDefault="00133CF2" w:rsidP="00575442">
      <w:pPr>
        <w:tabs>
          <w:tab w:val="left" w:pos="1701"/>
        </w:tabs>
        <w:ind w:left="1701" w:hanging="1701"/>
        <w:rPr>
          <w:sz w:val="24"/>
          <w:szCs w:val="24"/>
        </w:rPr>
      </w:pPr>
      <w:r w:rsidRPr="00E400F9">
        <w:rPr>
          <w:sz w:val="24"/>
        </w:rPr>
        <w:t>Bilag I</w:t>
      </w:r>
      <w:r w:rsidRPr="00E400F9">
        <w:rPr>
          <w:sz w:val="24"/>
        </w:rPr>
        <w:tab/>
      </w:r>
      <w:r w:rsidR="00575442">
        <w:rPr>
          <w:sz w:val="24"/>
        </w:rPr>
        <w:t>[Key Action – Erhvervsuddannelse]</w:t>
      </w:r>
      <w:r w:rsidR="00845182">
        <w:rPr>
          <w:sz w:val="24"/>
          <w:szCs w:val="24"/>
        </w:rPr>
        <w:t xml:space="preserve"> </w:t>
      </w:r>
    </w:p>
    <w:p w:rsidR="002570DE" w:rsidRDefault="00575442" w:rsidP="003D1CE5">
      <w:pPr>
        <w:tabs>
          <w:tab w:val="left" w:pos="1701"/>
        </w:tabs>
        <w:ind w:left="1701" w:hanging="1701"/>
        <w:rPr>
          <w:sz w:val="24"/>
          <w:szCs w:val="24"/>
        </w:rPr>
      </w:pPr>
      <w:r>
        <w:rPr>
          <w:sz w:val="24"/>
          <w:szCs w:val="24"/>
        </w:rPr>
        <w:tab/>
        <w:t>Lærerudvekslingsprogram</w:t>
      </w:r>
    </w:p>
    <w:p w:rsidR="00575442" w:rsidRDefault="00575442" w:rsidP="003D1CE5">
      <w:pPr>
        <w:tabs>
          <w:tab w:val="left" w:pos="1701"/>
        </w:tabs>
        <w:ind w:left="1701" w:hanging="1701"/>
        <w:rPr>
          <w:sz w:val="24"/>
          <w:szCs w:val="24"/>
        </w:rPr>
      </w:pPr>
      <w:r>
        <w:rPr>
          <w:sz w:val="24"/>
          <w:szCs w:val="24"/>
        </w:rPr>
        <w:tab/>
        <w:t>Arbejdsprogram [underskrives af både udsendende og modtagende organisation]</w:t>
      </w:r>
    </w:p>
    <w:p w:rsidR="00575442" w:rsidRDefault="00575442" w:rsidP="003D1CE5">
      <w:pPr>
        <w:tabs>
          <w:tab w:val="left" w:pos="1701"/>
        </w:tabs>
        <w:ind w:left="1701" w:hanging="1701"/>
        <w:rPr>
          <w:sz w:val="24"/>
          <w:szCs w:val="24"/>
        </w:rPr>
      </w:pPr>
      <w:r>
        <w:rPr>
          <w:sz w:val="24"/>
          <w:szCs w:val="24"/>
        </w:rPr>
        <w:tab/>
        <w:t>[Key Action 1 – Skoleuddannelse]</w:t>
      </w:r>
    </w:p>
    <w:p w:rsidR="00575442" w:rsidRDefault="00575442" w:rsidP="003D1CE5">
      <w:pPr>
        <w:tabs>
          <w:tab w:val="left" w:pos="1701"/>
        </w:tabs>
        <w:ind w:left="1701" w:hanging="1701"/>
        <w:rPr>
          <w:sz w:val="24"/>
          <w:szCs w:val="24"/>
        </w:rPr>
      </w:pPr>
      <w:r>
        <w:rPr>
          <w:sz w:val="24"/>
          <w:szCs w:val="24"/>
        </w:rPr>
        <w:tab/>
        <w:t>Lærerudvekslingsprogram</w:t>
      </w:r>
    </w:p>
    <w:p w:rsidR="002570DE" w:rsidRPr="00F079AA" w:rsidRDefault="002570DE" w:rsidP="002570DE">
      <w:pPr>
        <w:tabs>
          <w:tab w:val="left" w:pos="1701"/>
        </w:tabs>
        <w:ind w:left="1701" w:hanging="1701"/>
        <w:rPr>
          <w:sz w:val="24"/>
          <w:szCs w:val="24"/>
        </w:rPr>
      </w:pPr>
    </w:p>
    <w:p w:rsidR="002570DE" w:rsidRPr="00857A1F" w:rsidRDefault="00133CF2" w:rsidP="002570DE">
      <w:pPr>
        <w:tabs>
          <w:tab w:val="left" w:pos="1701"/>
        </w:tabs>
        <w:ind w:left="1701" w:hanging="1701"/>
        <w:rPr>
          <w:sz w:val="24"/>
          <w:szCs w:val="24"/>
        </w:rPr>
      </w:pPr>
      <w:r w:rsidRPr="00857A1F">
        <w:rPr>
          <w:sz w:val="24"/>
        </w:rPr>
        <w:t>Bilag II</w:t>
      </w:r>
      <w:r w:rsidRPr="00857A1F">
        <w:rPr>
          <w:sz w:val="24"/>
        </w:rPr>
        <w:tab/>
      </w:r>
      <w:r w:rsidR="003B102B" w:rsidRPr="00857A1F">
        <w:rPr>
          <w:sz w:val="24"/>
          <w:szCs w:val="24"/>
        </w:rPr>
        <w:t>Almindelige Vilkår</w:t>
      </w:r>
    </w:p>
    <w:p w:rsidR="00575442" w:rsidRDefault="00575442" w:rsidP="007A5668">
      <w:pPr>
        <w:jc w:val="both"/>
        <w:rPr>
          <w:u w:val="single"/>
        </w:rPr>
      </w:pPr>
    </w:p>
    <w:p w:rsidR="007A5668" w:rsidRDefault="00133CF2" w:rsidP="007A5668">
      <w:pPr>
        <w:jc w:val="both"/>
        <w:rPr>
          <w:u w:val="single"/>
        </w:rPr>
      </w:pPr>
      <w:r>
        <w:rPr>
          <w:u w:val="single"/>
        </w:rPr>
        <w:t xml:space="preserve">Bestemmelserne i de særlige vilkår går forud for bestemmelserne i bilagene. </w:t>
      </w:r>
    </w:p>
    <w:p w:rsidR="00522CD5" w:rsidRDefault="00522CD5" w:rsidP="00065470">
      <w:pPr>
        <w:jc w:val="both"/>
        <w:rPr>
          <w:sz w:val="24"/>
          <w:szCs w:val="24"/>
          <w:highlight w:val="cyan"/>
        </w:rPr>
      </w:pPr>
    </w:p>
    <w:p w:rsidR="00F92BA8" w:rsidRPr="001A2F05" w:rsidRDefault="00133CF2" w:rsidP="00F92BA8">
      <w:pPr>
        <w:jc w:val="both"/>
      </w:pPr>
      <w:r>
        <w:t>[Det er ikke obligatorisk at distribuere dokumenter med originalunderskrifter i bilag 1 til denne aftale. Afhængig af den relevante nationale lovgivning kan skannede kopier af underskrifter samt elektroniske underskrifter også accepteres.]</w:t>
      </w:r>
    </w:p>
    <w:p w:rsidR="00F92BA8" w:rsidRDefault="00F92BA8" w:rsidP="00065470">
      <w:pPr>
        <w:jc w:val="both"/>
        <w:rPr>
          <w:sz w:val="24"/>
          <w:szCs w:val="24"/>
          <w:highlight w:val="cyan"/>
        </w:rPr>
      </w:pPr>
    </w:p>
    <w:p w:rsidR="00575442" w:rsidRDefault="00575442" w:rsidP="006720F0">
      <w:pPr>
        <w:jc w:val="center"/>
        <w:rPr>
          <w:sz w:val="24"/>
        </w:rPr>
      </w:pPr>
    </w:p>
    <w:p w:rsidR="00575442" w:rsidRDefault="00575442" w:rsidP="006720F0">
      <w:pPr>
        <w:jc w:val="center"/>
        <w:rPr>
          <w:sz w:val="24"/>
        </w:rPr>
      </w:pPr>
    </w:p>
    <w:p w:rsidR="00575442" w:rsidRDefault="00575442" w:rsidP="006720F0">
      <w:pPr>
        <w:jc w:val="center"/>
        <w:rPr>
          <w:sz w:val="24"/>
        </w:rPr>
      </w:pPr>
    </w:p>
    <w:p w:rsidR="00575442" w:rsidRDefault="00575442" w:rsidP="006720F0">
      <w:pPr>
        <w:jc w:val="center"/>
        <w:rPr>
          <w:sz w:val="24"/>
        </w:rPr>
      </w:pPr>
    </w:p>
    <w:p w:rsidR="00D5448C" w:rsidRDefault="00133CF2" w:rsidP="006720F0">
      <w:pPr>
        <w:jc w:val="center"/>
        <w:rPr>
          <w:sz w:val="24"/>
          <w:szCs w:val="24"/>
        </w:rPr>
      </w:pPr>
      <w:r>
        <w:rPr>
          <w:sz w:val="24"/>
        </w:rPr>
        <w:lastRenderedPageBreak/>
        <w:t>SÆRLIGE VILKÅR</w:t>
      </w:r>
    </w:p>
    <w:p w:rsidR="007A5668" w:rsidRPr="006720F0" w:rsidRDefault="007A5668" w:rsidP="006720F0">
      <w:pPr>
        <w:jc w:val="center"/>
        <w:rPr>
          <w:sz w:val="24"/>
          <w:szCs w:val="24"/>
        </w:rPr>
      </w:pPr>
    </w:p>
    <w:p w:rsidR="00F96310" w:rsidRPr="00735E06" w:rsidRDefault="00133CF2">
      <w:pPr>
        <w:pStyle w:val="Text1"/>
        <w:pBdr>
          <w:bottom w:val="single" w:sz="6" w:space="1" w:color="auto"/>
        </w:pBdr>
        <w:spacing w:after="0"/>
        <w:ind w:left="0"/>
        <w:jc w:val="left"/>
        <w:rPr>
          <w:sz w:val="20"/>
        </w:rPr>
      </w:pPr>
      <w:r>
        <w:rPr>
          <w:sz w:val="20"/>
        </w:rPr>
        <w:t xml:space="preserve">1 – AFTALENS GENSTAND </w:t>
      </w:r>
    </w:p>
    <w:p w:rsidR="00E07160" w:rsidRPr="00067DF7" w:rsidRDefault="00F901BF">
      <w:pPr>
        <w:ind w:left="567" w:hanging="567"/>
        <w:jc w:val="both"/>
      </w:pPr>
      <w:r>
        <w:t>1.1</w:t>
      </w:r>
      <w:r>
        <w:tab/>
        <w:t>[</w:t>
      </w:r>
      <w:r w:rsidR="00133CF2" w:rsidRPr="00754C9C">
        <w:t xml:space="preserve">Organisationen] yder </w:t>
      </w:r>
      <w:r w:rsidR="00575442">
        <w:t xml:space="preserve">økonomisk </w:t>
      </w:r>
      <w:r w:rsidR="00133CF2" w:rsidRPr="00754C9C">
        <w:t>støtte til deltageren i forbindelse med dennes mobilitetsaktivitet vedrørende [</w:t>
      </w:r>
      <w:r w:rsidR="004A331C">
        <w:t>undervisning/uddannelse</w:t>
      </w:r>
      <w:r w:rsidR="00133CF2">
        <w:t xml:space="preserve">] under Erasmus+ programmet. </w:t>
      </w:r>
    </w:p>
    <w:p w:rsidR="00CE6FCA" w:rsidRDefault="00133CF2" w:rsidP="00CE6FCA">
      <w:pPr>
        <w:ind w:left="567" w:hanging="567"/>
        <w:jc w:val="both"/>
      </w:pPr>
      <w:r>
        <w:t>1.2</w:t>
      </w:r>
      <w:r>
        <w:tab/>
        <w:t xml:space="preserve">Deltageren accepterer at modtage økonomisk støtte </w:t>
      </w:r>
      <w:r w:rsidR="00575442">
        <w:t xml:space="preserve">som anført </w:t>
      </w:r>
      <w:r>
        <w:t>i pkt. 3.1 og forpligter sig til at gennemføre mobilitetsaktiviteten for [</w:t>
      </w:r>
      <w:r w:rsidR="00575442">
        <w:t>undervisning</w:t>
      </w:r>
      <w:r w:rsidR="004A331C">
        <w:t>/uddannelse</w:t>
      </w:r>
      <w:r>
        <w:t xml:space="preserve">] som beskrevet i bilag I. </w:t>
      </w:r>
    </w:p>
    <w:p w:rsidR="00AB3943" w:rsidRDefault="00133CF2" w:rsidP="00784469">
      <w:pPr>
        <w:ind w:left="567" w:hanging="567"/>
        <w:jc w:val="both"/>
      </w:pPr>
      <w:r>
        <w:t>1.3</w:t>
      </w:r>
      <w:r>
        <w:tab/>
        <w:t>Ændringer til aftalen skal ske efter anmodning og accepteres formelt af begge parter ved brev eller elektronisk meddelelse.</w:t>
      </w:r>
    </w:p>
    <w:p w:rsidR="00AF3F14" w:rsidRPr="00067DF7" w:rsidRDefault="00AF3F14">
      <w:pPr>
        <w:ind w:left="567" w:hanging="567"/>
        <w:jc w:val="both"/>
      </w:pPr>
    </w:p>
    <w:p w:rsidR="00F96310" w:rsidRPr="00735E06" w:rsidRDefault="00133CF2">
      <w:pPr>
        <w:pBdr>
          <w:bottom w:val="single" w:sz="6" w:space="1" w:color="auto"/>
        </w:pBdr>
        <w:ind w:left="567" w:hanging="567"/>
      </w:pPr>
      <w:r>
        <w:t>2 – MOBILITETSAKTIVITETENS IKRAFTTRÆDEN OG VARIGHED</w:t>
      </w:r>
    </w:p>
    <w:p w:rsidR="00F96310" w:rsidRPr="00735E06" w:rsidRDefault="00133CF2">
      <w:pPr>
        <w:ind w:left="567" w:hanging="567"/>
        <w:jc w:val="both"/>
      </w:pPr>
      <w:r>
        <w:t>2.1</w:t>
      </w:r>
      <w:r>
        <w:tab/>
        <w:t>Aftalen træder i kraft på den dato, hvor den sidste af de to parter, underskriver den.</w:t>
      </w:r>
    </w:p>
    <w:p w:rsidR="00CB3B0A" w:rsidRPr="00CB3B0A" w:rsidRDefault="00133CF2" w:rsidP="00065470">
      <w:pPr>
        <w:ind w:left="567" w:hanging="567"/>
        <w:jc w:val="both"/>
      </w:pPr>
      <w:r>
        <w:t>2.2</w:t>
      </w:r>
      <w:r>
        <w:tab/>
        <w:t>Mobilitetsperioden begynder tidligst den [</w:t>
      </w:r>
      <w:r w:rsidRPr="00CB3B0A">
        <w:t>dato</w:t>
      </w:r>
      <w:r>
        <w:t>] og slutter senest den [</w:t>
      </w:r>
      <w:r w:rsidRPr="00CB3B0A">
        <w:t>dato</w:t>
      </w:r>
      <w:r>
        <w:t>]. Mobilitetsperioden begynder den første dato, hvor deltageren skal møde hos modtageorganisationen.</w:t>
      </w:r>
      <w:r w:rsidR="003552C9">
        <w:t xml:space="preserve"> </w:t>
      </w:r>
      <w:r w:rsidR="003552C9" w:rsidRPr="00CB3B0A">
        <w:t>(En dag umiddelbart før den første dag for aktiviteten i udlandet (og/eller) en rejsedag umiddelbart efter den sidste dag for aktiviteten i udlandet skal tillægges varigheden for mobilit</w:t>
      </w:r>
      <w:r w:rsidR="00CB3B0A" w:rsidRPr="00CB3B0A">
        <w:t>et</w:t>
      </w:r>
      <w:r w:rsidR="003552C9" w:rsidRPr="00CB3B0A">
        <w:t xml:space="preserve">sperioden og skal tages i betragtning på samme måde som </w:t>
      </w:r>
      <w:r w:rsidR="00CB3B0A" w:rsidRPr="00CB3B0A">
        <w:t>be</w:t>
      </w:r>
      <w:r w:rsidR="003552C9" w:rsidRPr="00CB3B0A">
        <w:t>regningen af den individuelle støtte)</w:t>
      </w:r>
      <w:r w:rsidRPr="00CB3B0A">
        <w:t xml:space="preserve"> </w:t>
      </w:r>
    </w:p>
    <w:p w:rsidR="00065470" w:rsidRPr="00CB3B0A" w:rsidRDefault="00133CF2" w:rsidP="00B75885">
      <w:pPr>
        <w:ind w:left="567" w:hanging="567"/>
        <w:jc w:val="both"/>
        <w:rPr>
          <w:b/>
        </w:rPr>
      </w:pPr>
      <w:r>
        <w:t>2.3</w:t>
      </w:r>
      <w:r>
        <w:tab/>
        <w:t>Deltageren modtager økonomisk støtte fra EU-midler for</w:t>
      </w:r>
      <w:r w:rsidR="00F901BF">
        <w:t xml:space="preserve"> x dage</w:t>
      </w:r>
      <w:r w:rsidR="00F901BF" w:rsidRPr="00CB3B0A">
        <w:t>.</w:t>
      </w:r>
      <w:r w:rsidRPr="00CB3B0A">
        <w:t xml:space="preserve"> </w:t>
      </w:r>
      <w:r w:rsidR="003552C9" w:rsidRPr="00CB3B0A">
        <w:t>(hvis deltageren modtager støtte fra EU fonde: dette antal dage skal svare til tidslængden for udvekslingsperioden</w:t>
      </w:r>
      <w:r w:rsidR="00CB3B0A" w:rsidRPr="00CB3B0A">
        <w:t>.</w:t>
      </w:r>
    </w:p>
    <w:p w:rsidR="00C560D5" w:rsidRPr="00CB3B0A" w:rsidRDefault="00133CF2" w:rsidP="00ED0881">
      <w:pPr>
        <w:ind w:left="567" w:hanging="567"/>
        <w:jc w:val="both"/>
      </w:pPr>
      <w:r>
        <w:t xml:space="preserve">2.4 </w:t>
      </w:r>
      <w:r>
        <w:tab/>
        <w:t>Den samlede</w:t>
      </w:r>
      <w:r w:rsidR="00CB3B0A">
        <w:t xml:space="preserve"> varighed af mobilitetsperioden </w:t>
      </w:r>
      <w:r>
        <w:t>må ikke overstige 2 måneder på et studietrin</w:t>
      </w:r>
      <w:r w:rsidR="003552C9">
        <w:t xml:space="preserve"> </w:t>
      </w:r>
      <w:r w:rsidR="003552C9" w:rsidRPr="00CB3B0A">
        <w:t xml:space="preserve">med et minimum af to dage pr. mobilitetsaktivitet. </w:t>
      </w:r>
      <w:r w:rsidRPr="00CB3B0A">
        <w:t xml:space="preserve">   </w:t>
      </w:r>
    </w:p>
    <w:p w:rsidR="007F7F20" w:rsidRDefault="00133CF2" w:rsidP="00CE6FCA">
      <w:pPr>
        <w:tabs>
          <w:tab w:val="left" w:pos="567"/>
        </w:tabs>
        <w:ind w:left="567" w:hanging="567"/>
        <w:jc w:val="both"/>
      </w:pPr>
      <w:r>
        <w:t xml:space="preserve">2.5 </w:t>
      </w:r>
      <w:r>
        <w:tab/>
      </w:r>
      <w:r w:rsidRPr="003552C9">
        <w:rPr>
          <w:i/>
        </w:rPr>
        <w:t>Anmodninger til institutionen om forlængelse af opholdet skal indleveres mindst en måned før mobilitetsperiodens ophør.</w:t>
      </w:r>
      <w:r>
        <w:t xml:space="preserve"> </w:t>
      </w:r>
    </w:p>
    <w:p w:rsidR="003552C9" w:rsidRPr="00CB3B0A" w:rsidRDefault="003552C9" w:rsidP="00CE6FCA">
      <w:pPr>
        <w:tabs>
          <w:tab w:val="left" w:pos="567"/>
        </w:tabs>
        <w:ind w:left="567" w:hanging="567"/>
        <w:jc w:val="both"/>
      </w:pPr>
      <w:r>
        <w:tab/>
      </w:r>
      <w:r w:rsidRPr="00CB3B0A">
        <w:t>Deltageren kan når som helst indgive en anmodning om forlængelse af mobilitetsperioden inden for rammerne af begrænsningerne angivet under pkt. 2.4. Hvis den udsendende institution</w:t>
      </w:r>
      <w:r w:rsidR="00702A88" w:rsidRPr="00CB3B0A">
        <w:t xml:space="preserve"> indvilger i at forlænge længden af mobilitetsperioden, skal aftalen tilpasses/udvides i overensstemmelse hermed.</w:t>
      </w:r>
    </w:p>
    <w:p w:rsidR="00F96310" w:rsidRPr="00CB3B0A" w:rsidRDefault="00133CF2" w:rsidP="00D40F18">
      <w:pPr>
        <w:ind w:left="567" w:hanging="567"/>
        <w:jc w:val="both"/>
      </w:pPr>
      <w:r>
        <w:t>2.6</w:t>
      </w:r>
      <w:r>
        <w:tab/>
      </w:r>
      <w:r w:rsidR="00CB3B0A">
        <w:t xml:space="preserve">Certifikat over deltagelse </w:t>
      </w:r>
      <w:r w:rsidRPr="00CB3B0A">
        <w:t xml:space="preserve">skal angive de bekræftede start- og slutdatoer for mobilitetsperioden. </w:t>
      </w:r>
    </w:p>
    <w:p w:rsidR="00FA56BC" w:rsidRPr="00CB3B0A" w:rsidRDefault="00FA56BC">
      <w:pPr>
        <w:pStyle w:val="Text1"/>
        <w:spacing w:after="0"/>
        <w:ind w:left="0"/>
        <w:rPr>
          <w:sz w:val="20"/>
          <w:u w:val="single"/>
        </w:rPr>
      </w:pPr>
    </w:p>
    <w:p w:rsidR="00F96310" w:rsidRPr="00735E06" w:rsidRDefault="00133CF2">
      <w:pPr>
        <w:pStyle w:val="Text1"/>
        <w:pBdr>
          <w:bottom w:val="single" w:sz="6" w:space="1" w:color="auto"/>
        </w:pBdr>
        <w:spacing w:after="0"/>
        <w:ind w:left="0"/>
        <w:jc w:val="left"/>
        <w:rPr>
          <w:sz w:val="20"/>
        </w:rPr>
      </w:pPr>
      <w:r>
        <w:rPr>
          <w:sz w:val="20"/>
        </w:rPr>
        <w:t xml:space="preserve">3 </w:t>
      </w:r>
      <w:r>
        <w:t>–</w:t>
      </w:r>
      <w:r>
        <w:rPr>
          <w:sz w:val="20"/>
        </w:rPr>
        <w:t xml:space="preserve"> ØKONOMISK STØTTE </w:t>
      </w:r>
    </w:p>
    <w:p w:rsidR="00D7021C" w:rsidRPr="00392B23" w:rsidRDefault="00D7021C" w:rsidP="003E13DC">
      <w:pPr>
        <w:ind w:left="567" w:hanging="567"/>
        <w:jc w:val="both"/>
        <w:rPr>
          <w:sz w:val="24"/>
          <w:szCs w:val="24"/>
          <w:highlight w:val="lightGray"/>
        </w:rPr>
      </w:pPr>
    </w:p>
    <w:p w:rsidR="00D7021C" w:rsidRPr="00AE455B" w:rsidRDefault="00133CF2" w:rsidP="00D7021C">
      <w:pPr>
        <w:ind w:left="567" w:hanging="567"/>
        <w:jc w:val="both"/>
      </w:pPr>
      <w:r>
        <w:t>3.</w:t>
      </w:r>
      <w:r w:rsidR="00702A88">
        <w:t>1</w:t>
      </w:r>
      <w:r>
        <w:tab/>
      </w:r>
      <w:r w:rsidRPr="00AE455B">
        <w:t>[</w:t>
      </w:r>
      <w:r w:rsidR="00263EC3" w:rsidRPr="00AE455B">
        <w:t>I</w:t>
      </w:r>
      <w:r w:rsidRPr="00AE455B">
        <w:t xml:space="preserve">nstitution/organisation vælger valgmulighed 1, valgmulighed 2 eller valgmulighed 3]  </w:t>
      </w:r>
    </w:p>
    <w:p w:rsidR="00985382" w:rsidRPr="00121FB9" w:rsidRDefault="00985382" w:rsidP="00C3152B">
      <w:pPr>
        <w:ind w:left="567"/>
        <w:jc w:val="both"/>
      </w:pPr>
      <w:r w:rsidRPr="00121FB9">
        <w:t>[</w:t>
      </w:r>
      <w:r w:rsidR="00AE455B" w:rsidRPr="00121FB9">
        <w:t>V</w:t>
      </w:r>
      <w:r w:rsidRPr="00121FB9">
        <w:t xml:space="preserve">algmulighed 1] Deltageren </w:t>
      </w:r>
      <w:r w:rsidR="00AE455B" w:rsidRPr="00121FB9">
        <w:t>m</w:t>
      </w:r>
      <w:r w:rsidRPr="00121FB9">
        <w:t>odtage</w:t>
      </w:r>
      <w:r w:rsidR="00AE455B" w:rsidRPr="00121FB9">
        <w:t>r</w:t>
      </w:r>
      <w:r w:rsidRPr="00121FB9">
        <w:t xml:space="preserve"> EUR </w:t>
      </w:r>
      <w:r w:rsidR="00AE455B" w:rsidRPr="00121FB9">
        <w:rPr>
          <w:rFonts w:ascii="Verdana" w:hAnsi="Verdana"/>
        </w:rPr>
        <w:sym w:font="Wingdings" w:char="F06F"/>
      </w:r>
      <w:r w:rsidRPr="00121FB9">
        <w:t xml:space="preserve"> svarende til den individuelle støtte og </w:t>
      </w:r>
      <w:r w:rsidR="00AE455B" w:rsidRPr="00121FB9">
        <w:rPr>
          <w:rFonts w:ascii="Verdana" w:hAnsi="Verdana"/>
        </w:rPr>
        <w:sym w:font="Wingdings" w:char="F06F"/>
      </w:r>
      <w:r w:rsidRPr="00121FB9">
        <w:t xml:space="preserve"> EUR svarende til dækning af rejseomkostninger. Størrelsen af den individuelle støtte er EUR </w:t>
      </w:r>
      <w:r w:rsidR="00AE455B" w:rsidRPr="00121FB9">
        <w:rPr>
          <w:rFonts w:ascii="Verdana" w:hAnsi="Verdana"/>
        </w:rPr>
        <w:sym w:font="Wingdings" w:char="F06F"/>
      </w:r>
      <w:r w:rsidRPr="00121FB9">
        <w:t xml:space="preserve"> pr. dag op til den 14. dag for aktiviteten og EUR </w:t>
      </w:r>
      <w:r w:rsidR="00AE455B" w:rsidRPr="00121FB9">
        <w:rPr>
          <w:rFonts w:ascii="Verdana" w:hAnsi="Verdana"/>
        </w:rPr>
        <w:sym w:font="Wingdings" w:char="F06F"/>
      </w:r>
      <w:r w:rsidR="00AE455B" w:rsidRPr="00121FB9">
        <w:rPr>
          <w:rFonts w:ascii="Verdana" w:hAnsi="Verdana"/>
        </w:rPr>
        <w:t xml:space="preserve"> </w:t>
      </w:r>
      <w:r w:rsidRPr="00121FB9">
        <w:t>pr. dag fra og med den 15. dag.</w:t>
      </w:r>
    </w:p>
    <w:p w:rsidR="00985382" w:rsidRPr="00121FB9" w:rsidRDefault="00985382" w:rsidP="00C3152B">
      <w:pPr>
        <w:ind w:left="567"/>
        <w:jc w:val="both"/>
      </w:pPr>
      <w:r w:rsidRPr="00121FB9">
        <w:t>Det endelige beløb for mobilitetsperioden skal fastlægges ved at gange antallet af dage for mobiliteten – som specificeret i pkt. 2.3 med den individuelle støtterate som gælder pr. dag for det modtagende land og med tillæg af det beløb, som medgår til rejseomkostninger.</w:t>
      </w:r>
    </w:p>
    <w:p w:rsidR="00985382" w:rsidRPr="00121FB9" w:rsidRDefault="00985382" w:rsidP="00C3152B">
      <w:pPr>
        <w:ind w:left="567"/>
        <w:jc w:val="both"/>
      </w:pPr>
      <w:r w:rsidRPr="00121FB9">
        <w:t>[</w:t>
      </w:r>
      <w:r w:rsidR="00AE455B" w:rsidRPr="00121FB9">
        <w:t>V</w:t>
      </w:r>
      <w:r w:rsidRPr="00121FB9">
        <w:t>algmulighed 2] (institutionen/organisationen) skal stille til rådighed for deltageren: dækning af rejseomkostninger og individuel støtte i form af bidrag eller lignende, eller, hvis det forlods dækkes af deltageren, refundere disse omkostninger i overensstemmelse med institutionens interne regler. I sådanne tilfælde skal institutionen sikre at tilbudte tjenesteydelser lever op til den nødvendige standard eller sikkerhedskrav.</w:t>
      </w:r>
    </w:p>
    <w:p w:rsidR="001941B7" w:rsidRPr="00121FB9" w:rsidRDefault="004C1113" w:rsidP="001941B7">
      <w:pPr>
        <w:ind w:left="567"/>
        <w:jc w:val="both"/>
      </w:pPr>
      <w:r w:rsidRPr="00121FB9">
        <w:t>[</w:t>
      </w:r>
      <w:r w:rsidR="00121FB9" w:rsidRPr="00121FB9">
        <w:t>Va</w:t>
      </w:r>
      <w:r w:rsidRPr="00121FB9">
        <w:t xml:space="preserve">lgmulighed 3] </w:t>
      </w:r>
      <w:r w:rsidR="00133CF2" w:rsidRPr="00121FB9">
        <w:t>Deltageren modtager en overførsel af de</w:t>
      </w:r>
      <w:r w:rsidRPr="00121FB9">
        <w:t xml:space="preserve">n økonomiske støtte på EUR […] til dækning af </w:t>
      </w:r>
      <w:r w:rsidR="00D201EF" w:rsidRPr="00121FB9">
        <w:t>r</w:t>
      </w:r>
      <w:r w:rsidR="00133CF2" w:rsidRPr="00121FB9">
        <w:t>ejseomkostninger/</w:t>
      </w:r>
      <w:r w:rsidR="00263EC3" w:rsidRPr="00121FB9">
        <w:t>individuel støtte</w:t>
      </w:r>
      <w:r w:rsidR="00133CF2" w:rsidRPr="00121FB9">
        <w:t xml:space="preserve">. </w:t>
      </w:r>
      <w:r w:rsidRPr="00121FB9">
        <w:t xml:space="preserve">I sådanne tilfælde skal organisationen sikre, at tjenesteydelser opfylder de </w:t>
      </w:r>
      <w:r w:rsidR="00133CF2" w:rsidRPr="00121FB9">
        <w:t>nødvendige kvalitets- og sikkerhedsstandarder.</w:t>
      </w:r>
    </w:p>
    <w:p w:rsidR="00567F0A" w:rsidRDefault="004C1113" w:rsidP="00567F0A">
      <w:pPr>
        <w:ind w:left="567" w:hanging="567"/>
        <w:jc w:val="both"/>
      </w:pPr>
      <w:r>
        <w:t>3.2</w:t>
      </w:r>
      <w:r w:rsidR="00133CF2">
        <w:t xml:space="preserve"> </w:t>
      </w:r>
      <w:r w:rsidR="00133CF2">
        <w:tab/>
        <w:t xml:space="preserve">Godtgørelse af omkostninger afholdt i forbindelse med særlige behov skal, hvis relevant, ske i henhold til </w:t>
      </w:r>
      <w:r w:rsidR="00133CF2" w:rsidRPr="00121FB9">
        <w:t>de støttedokumenter, deltageren har indsendt.</w:t>
      </w:r>
    </w:p>
    <w:p w:rsidR="00412CD1" w:rsidRDefault="004C1113" w:rsidP="00567F0A">
      <w:pPr>
        <w:ind w:left="567" w:hanging="567"/>
        <w:jc w:val="both"/>
      </w:pPr>
      <w:r>
        <w:t>3.3</w:t>
      </w:r>
      <w:r w:rsidR="00133CF2">
        <w:tab/>
        <w:t xml:space="preserve">Den økonomiske støtte må ikke anvendes til at dække lignende omkostninger, </w:t>
      </w:r>
      <w:r w:rsidR="00121FB9">
        <w:t>som</w:t>
      </w:r>
      <w:r w:rsidR="00133CF2">
        <w:t xml:space="preserve"> allerede dækkes af EU-midler. </w:t>
      </w:r>
    </w:p>
    <w:p w:rsidR="004C1113" w:rsidRPr="004C1113" w:rsidRDefault="004C1113" w:rsidP="00353ED3">
      <w:pPr>
        <w:ind w:left="567" w:hanging="567"/>
        <w:jc w:val="both"/>
        <w:rPr>
          <w:b/>
          <w:i/>
        </w:rPr>
      </w:pPr>
      <w:r>
        <w:t>3.4</w:t>
      </w:r>
      <w:r w:rsidR="00133CF2">
        <w:tab/>
      </w:r>
      <w:r w:rsidRPr="00121FB9">
        <w:t>Uanset pkt. 3.4 er den økonomiske støtte at sidestille med en hvilken som helst anden kilde til økonomiske støtte.</w:t>
      </w:r>
    </w:p>
    <w:p w:rsidR="00567F0A" w:rsidRDefault="00D828FB" w:rsidP="00203C58">
      <w:pPr>
        <w:ind w:left="567" w:hanging="567"/>
        <w:jc w:val="both"/>
      </w:pPr>
      <w:r>
        <w:t>3.5</w:t>
      </w:r>
      <w:r w:rsidR="00133CF2">
        <w:tab/>
        <w:t xml:space="preserve">Den økonomiske støtte skal helt eller delvist tilbagebetales, hvis deltageren ikke opfylder betingelserne i aftalen. Der kræves dog ikke tilbagebetaling, hvis deltageren har været forhindret i at færdiggøre sine mobilitetsaktiviteter som beskrevet i bilag I på grund af force majeure. Sådanne tilfælde skal indberettes til </w:t>
      </w:r>
      <w:r>
        <w:t>ud</w:t>
      </w:r>
      <w:r w:rsidR="00133CF2">
        <w:t>sende</w:t>
      </w:r>
      <w:r>
        <w:t>lses</w:t>
      </w:r>
      <w:r w:rsidR="00133CF2">
        <w:t xml:space="preserve">institutionen og accepteres af NA. </w:t>
      </w:r>
    </w:p>
    <w:p w:rsidR="00EE72BD" w:rsidRPr="00B618F9" w:rsidRDefault="00EE72BD" w:rsidP="00203C58">
      <w:pPr>
        <w:ind w:left="567" w:hanging="567"/>
        <w:jc w:val="both"/>
      </w:pPr>
    </w:p>
    <w:p w:rsidR="00F96310" w:rsidRPr="00735E06" w:rsidRDefault="00133CF2">
      <w:pPr>
        <w:pBdr>
          <w:bottom w:val="single" w:sz="6" w:space="1" w:color="auto"/>
        </w:pBdr>
        <w:ind w:left="567" w:hanging="567"/>
      </w:pPr>
      <w:r>
        <w:t>4 – BETALINGS</w:t>
      </w:r>
      <w:r w:rsidR="00121FB9">
        <w:t>BESTELSER</w:t>
      </w:r>
    </w:p>
    <w:p w:rsidR="00706C5E" w:rsidRDefault="00133CF2" w:rsidP="00105F02">
      <w:pPr>
        <w:ind w:left="567" w:hanging="567"/>
        <w:jc w:val="both"/>
      </w:pPr>
      <w:r>
        <w:t>4.1</w:t>
      </w:r>
      <w:r>
        <w:tab/>
      </w:r>
      <w:r w:rsidR="00A86B20">
        <w:rPr>
          <w:b/>
        </w:rPr>
        <w:t xml:space="preserve">[gælder kun hvis valgmulighederne 1 og 3 under pkt. 3.1 er valgt] </w:t>
      </w:r>
      <w:r>
        <w:t xml:space="preserve">Senest 30 kalenderdage </w:t>
      </w:r>
      <w:r w:rsidR="00121FB9">
        <w:t>efter begge</w:t>
      </w:r>
      <w:r>
        <w:t xml:space="preserve"> parter har underskrevet aftalen, og senest p</w:t>
      </w:r>
      <w:r w:rsidR="00121FB9">
        <w:t>å mobilitetsperiodens startdato</w:t>
      </w:r>
      <w:r>
        <w:t>, skal der betales et for</w:t>
      </w:r>
      <w:r w:rsidR="00B93A76">
        <w:t>skud</w:t>
      </w:r>
      <w:r>
        <w:t xml:space="preserve"> til deltageren, </w:t>
      </w:r>
      <w:r w:rsidR="00B93A76">
        <w:t xml:space="preserve">hvilket beløb </w:t>
      </w:r>
      <w:r w:rsidRPr="00121FB9">
        <w:t>mellem 70 % og 100 %</w:t>
      </w:r>
      <w:r>
        <w:t xml:space="preserve"> af det i pkt. 3 angivne beløb. </w:t>
      </w:r>
    </w:p>
    <w:p w:rsidR="00B93A76" w:rsidRDefault="00B93A76" w:rsidP="00105F02">
      <w:pPr>
        <w:ind w:left="567" w:hanging="567"/>
        <w:jc w:val="both"/>
      </w:pPr>
    </w:p>
    <w:p w:rsidR="00706C5E" w:rsidRPr="00706C5E" w:rsidRDefault="00706C5E" w:rsidP="00105F02">
      <w:pPr>
        <w:ind w:left="567" w:hanging="567"/>
        <w:jc w:val="both"/>
        <w:rPr>
          <w:b/>
        </w:rPr>
      </w:pPr>
      <w:r>
        <w:lastRenderedPageBreak/>
        <w:t>4.2</w:t>
      </w:r>
      <w:r>
        <w:tab/>
      </w:r>
      <w:r w:rsidRPr="00B93A76">
        <w:t>Indsendelsen af online EU oversigten betragtes som deltagerens ansøgning om betaling af restbeløbet af den økonomiske støtte. Institutionen har 45 kalenderdage til at foretage betalingen eller udarbejde en god</w:t>
      </w:r>
      <w:r w:rsidR="00B93A76" w:rsidRPr="00B93A76">
        <w:t>t</w:t>
      </w:r>
      <w:r w:rsidRPr="00B93A76">
        <w:t>gørelsesanmodning, i de tilfælde hvor dette måtte være</w:t>
      </w:r>
      <w:r>
        <w:rPr>
          <w:b/>
        </w:rPr>
        <w:t xml:space="preserve"> </w:t>
      </w:r>
      <w:r w:rsidRPr="00B93A76">
        <w:t>gældende.</w:t>
      </w:r>
    </w:p>
    <w:p w:rsidR="00706C5E" w:rsidRDefault="00706C5E" w:rsidP="00F13239">
      <w:pPr>
        <w:ind w:left="567" w:hanging="567"/>
        <w:jc w:val="both"/>
      </w:pPr>
      <w:r>
        <w:t>4.3</w:t>
      </w:r>
      <w:r w:rsidR="00133CF2">
        <w:tab/>
      </w:r>
      <w:r w:rsidRPr="00B93A76">
        <w:t>Deltageren skal fremsende bevis for den faktiske startdato og slutdatoen for mobilitetsperioden – på baggrund af deltagelsesbevis udstedt af den modtagende institution.</w:t>
      </w:r>
    </w:p>
    <w:p w:rsidR="00EB46C8" w:rsidRDefault="00EB46C8" w:rsidP="00F13239">
      <w:pPr>
        <w:ind w:left="567" w:hanging="567"/>
        <w:jc w:val="both"/>
      </w:pPr>
    </w:p>
    <w:p w:rsidR="00EB46C8" w:rsidRDefault="00EB46C8" w:rsidP="00F13239">
      <w:pPr>
        <w:ind w:left="567" w:hanging="567"/>
        <w:jc w:val="both"/>
      </w:pPr>
    </w:p>
    <w:p w:rsidR="00EB46C8" w:rsidRPr="009B7B70" w:rsidRDefault="00EB46C8" w:rsidP="00EB46C8">
      <w:pPr>
        <w:pBdr>
          <w:bottom w:val="single" w:sz="6" w:space="1" w:color="auto"/>
        </w:pBdr>
      </w:pPr>
      <w:r>
        <w:t>5 – FORSIKRINGSFORHOLD</w:t>
      </w:r>
    </w:p>
    <w:p w:rsidR="00EB46C8" w:rsidRDefault="00EB46C8" w:rsidP="00F13239">
      <w:pPr>
        <w:ind w:left="567" w:hanging="567"/>
        <w:jc w:val="both"/>
      </w:pPr>
      <w:r>
        <w:t>5.1</w:t>
      </w:r>
      <w:r>
        <w:tab/>
        <w:t xml:space="preserve">Deltagerene er omfattet af Statens Selvforsikring når man er i praktik i </w:t>
      </w:r>
      <w:r w:rsidR="00274607">
        <w:t>en virksomhed</w:t>
      </w:r>
      <w:r>
        <w:t>, er udsendt som underviser eller er med som medfølgende lærere. Transpo</w:t>
      </w:r>
      <w:r w:rsidR="00274607">
        <w:t>rttiden til og fra mødestedet betragtes som arbejdsdag.</w:t>
      </w:r>
      <w:r w:rsidR="00BE730F">
        <w:t xml:space="preserve"> </w:t>
      </w:r>
    </w:p>
    <w:p w:rsidR="00274607" w:rsidRDefault="00274607" w:rsidP="00F13239">
      <w:pPr>
        <w:ind w:left="567" w:hanging="567"/>
        <w:jc w:val="both"/>
      </w:pPr>
      <w:r>
        <w:t>5.2</w:t>
      </w:r>
      <w:r>
        <w:tab/>
        <w:t>Deltageren skal selv sørge for at få udleveret et Europæisk Rejseforsikrings kort fra arbejdsgiveren.</w:t>
      </w:r>
    </w:p>
    <w:p w:rsidR="00274607" w:rsidRDefault="00274607" w:rsidP="00F13239">
      <w:pPr>
        <w:ind w:left="567" w:hanging="567"/>
        <w:jc w:val="both"/>
      </w:pPr>
      <w:r>
        <w:t>5.3</w:t>
      </w:r>
      <w:r>
        <w:tab/>
        <w:t>Deltageren skal selv sørge for at te</w:t>
      </w:r>
      <w:r w:rsidR="00BE730F">
        <w:t>gne en forsikring, der dækker i deltagerens fritid og i tilfælde af, at der bliver stjålet personlige ejendele fra deltageren.</w:t>
      </w:r>
      <w:bookmarkStart w:id="0" w:name="_GoBack"/>
      <w:bookmarkEnd w:id="0"/>
    </w:p>
    <w:p w:rsidR="00C64F27" w:rsidRPr="00B93A76" w:rsidRDefault="00C64F27" w:rsidP="00CC45AF">
      <w:pPr>
        <w:jc w:val="both"/>
      </w:pPr>
    </w:p>
    <w:p w:rsidR="009B7B70" w:rsidRPr="009B7B70" w:rsidRDefault="00BE730F" w:rsidP="009B7B70">
      <w:pPr>
        <w:pBdr>
          <w:bottom w:val="single" w:sz="6" w:space="1" w:color="auto"/>
        </w:pBdr>
      </w:pPr>
      <w:r>
        <w:t>6</w:t>
      </w:r>
      <w:r w:rsidR="00133CF2">
        <w:t xml:space="preserve"> – EU-SPØRGESKEMA</w:t>
      </w:r>
    </w:p>
    <w:p w:rsidR="00832F41" w:rsidRDefault="00BE730F" w:rsidP="00C3152B">
      <w:pPr>
        <w:tabs>
          <w:tab w:val="left" w:pos="567"/>
        </w:tabs>
        <w:ind w:left="567" w:hanging="567"/>
        <w:jc w:val="both"/>
      </w:pPr>
      <w:r>
        <w:t>6</w:t>
      </w:r>
      <w:r w:rsidR="00133CF2">
        <w:t>.1</w:t>
      </w:r>
      <w:r w:rsidR="00133CF2">
        <w:tab/>
        <w:t xml:space="preserve">Deltageren skal udfylde og indsende det webbaserede EU-spørgeskema efter mobilitetsperioden i udlandet senest 30 kalenderdage efter modtagelse af invitationen til deltagelse. </w:t>
      </w:r>
    </w:p>
    <w:p w:rsidR="00E870AD" w:rsidRDefault="00BE730F" w:rsidP="00C3152B">
      <w:pPr>
        <w:tabs>
          <w:tab w:val="left" w:pos="567"/>
        </w:tabs>
        <w:ind w:left="567" w:hanging="567"/>
        <w:jc w:val="both"/>
      </w:pPr>
      <w:r>
        <w:t>6</w:t>
      </w:r>
      <w:r w:rsidR="00832F41">
        <w:t>.2</w:t>
      </w:r>
      <w:r w:rsidR="00832F41">
        <w:tab/>
      </w:r>
      <w:r w:rsidR="00133CF2">
        <w:t>Deltagere, der ikke udfylder og indsender det webbaserede EU-spørgeskema, kan blive anmodet af deres institution om helt eller delvist at tilbagebetale den modtagne økonomiske støtte.</w:t>
      </w:r>
    </w:p>
    <w:p w:rsidR="00F96310" w:rsidRPr="00067DF7" w:rsidRDefault="00133CF2" w:rsidP="00C3152B">
      <w:pPr>
        <w:tabs>
          <w:tab w:val="left" w:pos="567"/>
        </w:tabs>
        <w:ind w:left="567" w:hanging="567"/>
        <w:jc w:val="both"/>
      </w:pPr>
      <w:r>
        <w:t xml:space="preserve"> </w:t>
      </w:r>
    </w:p>
    <w:p w:rsidR="00F96310" w:rsidRPr="00FA56BC" w:rsidRDefault="00BE730F">
      <w:pPr>
        <w:pBdr>
          <w:bottom w:val="single" w:sz="6" w:space="1" w:color="auto"/>
        </w:pBdr>
      </w:pPr>
      <w:r>
        <w:t>7</w:t>
      </w:r>
      <w:r w:rsidR="00133CF2">
        <w:t xml:space="preserve"> – LOVVALG OG VÆRNETING</w:t>
      </w:r>
    </w:p>
    <w:p w:rsidR="00E870AD" w:rsidRDefault="00BE730F" w:rsidP="00E870AD">
      <w:pPr>
        <w:tabs>
          <w:tab w:val="left" w:pos="567"/>
        </w:tabs>
        <w:ind w:left="567" w:hanging="567"/>
        <w:jc w:val="both"/>
      </w:pPr>
      <w:r>
        <w:t>7</w:t>
      </w:r>
      <w:r w:rsidR="00133CF2">
        <w:t>.1</w:t>
      </w:r>
      <w:r w:rsidR="00133CF2">
        <w:tab/>
        <w:t xml:space="preserve">Denne aftale er </w:t>
      </w:r>
      <w:r w:rsidR="00133CF2" w:rsidRPr="00B93A76">
        <w:t xml:space="preserve">underlagt </w:t>
      </w:r>
      <w:r w:rsidR="00CB4723" w:rsidRPr="00B93A76">
        <w:t>dansk lovgivning</w:t>
      </w:r>
      <w:r w:rsidR="00CB4723">
        <w:t>.</w:t>
      </w:r>
    </w:p>
    <w:p w:rsidR="00E870AD" w:rsidRDefault="00BE730F" w:rsidP="00E870AD">
      <w:pPr>
        <w:tabs>
          <w:tab w:val="left" w:pos="567"/>
        </w:tabs>
        <w:ind w:left="567" w:hanging="567"/>
        <w:jc w:val="both"/>
      </w:pPr>
      <w:r>
        <w:t>7</w:t>
      </w:r>
      <w:r w:rsidR="00133CF2">
        <w:t>.2</w:t>
      </w:r>
      <w:r w:rsidR="00133CF2">
        <w:tab/>
        <w:t>Den kompetente domstol i henhold til gældende national lovgivning har enekompetence til at træffe afgørelse i enhver tvist mellem institutionen og deltageren vedrørende fortolkningen, anvendelsen og gyldigheden af denne aftale, hvis tvisten ikke kan afgøres i mindelighed.</w:t>
      </w:r>
    </w:p>
    <w:p w:rsidR="003D493D" w:rsidRPr="0082163D" w:rsidRDefault="003D493D">
      <w:pPr>
        <w:jc w:val="both"/>
        <w:rPr>
          <w:b/>
        </w:rPr>
      </w:pPr>
    </w:p>
    <w:p w:rsidR="00BE730F" w:rsidRDefault="00BE730F">
      <w:pPr>
        <w:ind w:left="5812" w:hanging="5812"/>
      </w:pPr>
    </w:p>
    <w:p w:rsidR="00F96310" w:rsidRDefault="00133CF2">
      <w:pPr>
        <w:ind w:left="5812" w:hanging="5812"/>
      </w:pPr>
      <w:r>
        <w:t>UNDERSKRIFTER</w:t>
      </w:r>
    </w:p>
    <w:p w:rsidR="00780990" w:rsidRPr="00780990" w:rsidRDefault="00780990">
      <w:pPr>
        <w:ind w:left="5812" w:hanging="5812"/>
      </w:pPr>
    </w:p>
    <w:p w:rsidR="00F96310" w:rsidRPr="00B93A76" w:rsidRDefault="00133CF2">
      <w:pPr>
        <w:tabs>
          <w:tab w:val="left" w:pos="5670"/>
        </w:tabs>
      </w:pPr>
      <w:r>
        <w:t>På vegne af deltageren</w:t>
      </w:r>
      <w:r>
        <w:tab/>
        <w:t xml:space="preserve">På vegne af </w:t>
      </w:r>
      <w:r w:rsidRPr="00B93A76">
        <w:t>[institutionen/organisationen</w:t>
      </w:r>
    </w:p>
    <w:p w:rsidR="00F96310" w:rsidRPr="00B93A76" w:rsidRDefault="00133CF2">
      <w:pPr>
        <w:tabs>
          <w:tab w:val="left" w:pos="5670"/>
        </w:tabs>
      </w:pPr>
      <w:r w:rsidRPr="00B93A76">
        <w:t>[fornavn / efternavn]</w:t>
      </w:r>
      <w:r w:rsidRPr="00B93A76">
        <w:tab/>
        <w:t>[fornavn / efternavn / funktion]</w:t>
      </w:r>
    </w:p>
    <w:p w:rsidR="00F96310" w:rsidRPr="00B93A76" w:rsidRDefault="00F96310">
      <w:pPr>
        <w:tabs>
          <w:tab w:val="left" w:pos="5670"/>
        </w:tabs>
        <w:ind w:left="5812" w:hanging="5812"/>
      </w:pPr>
    </w:p>
    <w:p w:rsidR="00F96310" w:rsidRPr="00B93A76" w:rsidRDefault="00133CF2">
      <w:pPr>
        <w:tabs>
          <w:tab w:val="left" w:pos="5670"/>
        </w:tabs>
        <w:ind w:left="5812" w:hanging="5812"/>
      </w:pPr>
      <w:r w:rsidRPr="00B93A76">
        <w:t>[underskrift]</w:t>
      </w:r>
      <w:r w:rsidRPr="00B93A76">
        <w:tab/>
        <w:t>[underskrift]</w:t>
      </w:r>
    </w:p>
    <w:p w:rsidR="00F96310" w:rsidRPr="00B93A76" w:rsidRDefault="00F96310">
      <w:pPr>
        <w:tabs>
          <w:tab w:val="left" w:pos="5670"/>
        </w:tabs>
      </w:pPr>
    </w:p>
    <w:p w:rsidR="00137EB2" w:rsidRPr="00780990" w:rsidRDefault="00133CF2">
      <w:pPr>
        <w:tabs>
          <w:tab w:val="left" w:pos="5670"/>
        </w:tabs>
      </w:pPr>
      <w:r w:rsidRPr="00B93A76">
        <w:t>[sted], [dato]</w:t>
      </w:r>
      <w:r w:rsidRPr="00B93A76">
        <w:tab/>
        <w:t>[sted], [dato]</w:t>
      </w:r>
    </w:p>
    <w:p w:rsidR="00137EB2" w:rsidRDefault="00133CF2">
      <w:pPr>
        <w:tabs>
          <w:tab w:val="left" w:pos="5670"/>
        </w:tabs>
        <w:rPr>
          <w:sz w:val="16"/>
          <w:szCs w:val="16"/>
        </w:rPr>
      </w:pPr>
      <w:r>
        <w:br w:type="page"/>
      </w:r>
    </w:p>
    <w:p w:rsidR="00137EB2" w:rsidRDefault="00133CF2" w:rsidP="00137EB2">
      <w:pPr>
        <w:tabs>
          <w:tab w:val="left" w:pos="1701"/>
        </w:tabs>
        <w:jc w:val="right"/>
        <w:rPr>
          <w:b/>
          <w:sz w:val="24"/>
          <w:szCs w:val="24"/>
        </w:rPr>
      </w:pPr>
      <w:r>
        <w:rPr>
          <w:b/>
          <w:sz w:val="24"/>
        </w:rPr>
        <w:lastRenderedPageBreak/>
        <w:t>Bilag I</w:t>
      </w:r>
    </w:p>
    <w:p w:rsidR="00447E29" w:rsidRDefault="00447E29" w:rsidP="00137EB2">
      <w:pPr>
        <w:tabs>
          <w:tab w:val="left" w:pos="1701"/>
        </w:tabs>
        <w:jc w:val="right"/>
        <w:rPr>
          <w:sz w:val="24"/>
          <w:szCs w:val="24"/>
        </w:rPr>
      </w:pPr>
    </w:p>
    <w:p w:rsidR="00137EB2" w:rsidRDefault="00137EB2" w:rsidP="00BB726D">
      <w:pPr>
        <w:tabs>
          <w:tab w:val="left" w:pos="5670"/>
        </w:tabs>
        <w:jc w:val="center"/>
        <w:rPr>
          <w:sz w:val="16"/>
          <w:szCs w:val="16"/>
        </w:rPr>
      </w:pPr>
    </w:p>
    <w:p w:rsidR="00F66F07" w:rsidRDefault="00133CF2" w:rsidP="00BB726D">
      <w:pPr>
        <w:tabs>
          <w:tab w:val="left" w:pos="1701"/>
        </w:tabs>
        <w:ind w:left="1701" w:hanging="1701"/>
        <w:jc w:val="center"/>
        <w:rPr>
          <w:sz w:val="24"/>
          <w:szCs w:val="24"/>
        </w:rPr>
      </w:pPr>
      <w:r>
        <w:rPr>
          <w:sz w:val="24"/>
          <w:highlight w:val="lightGray"/>
        </w:rPr>
        <w:t>[ERHVERVSUDDANNELSE med ECVET]</w:t>
      </w:r>
    </w:p>
    <w:p w:rsidR="00F66F07" w:rsidRPr="00BB726D" w:rsidRDefault="00133CF2" w:rsidP="00BB726D">
      <w:pPr>
        <w:tabs>
          <w:tab w:val="left" w:pos="1701"/>
        </w:tabs>
        <w:ind w:left="1701" w:hanging="1701"/>
        <w:jc w:val="center"/>
        <w:rPr>
          <w:b/>
          <w:sz w:val="24"/>
          <w:szCs w:val="24"/>
        </w:rPr>
      </w:pPr>
      <w:r>
        <w:rPr>
          <w:b/>
          <w:sz w:val="24"/>
        </w:rPr>
        <w:t>ECVET-uddannelsesaftale om Erasmus+ mobilitet for uddannelses- og praktikophold</w:t>
      </w:r>
    </w:p>
    <w:p w:rsidR="00F66F07" w:rsidRPr="00BB726D" w:rsidRDefault="00F66F07" w:rsidP="00BB726D">
      <w:pPr>
        <w:tabs>
          <w:tab w:val="left" w:pos="5670"/>
        </w:tabs>
        <w:jc w:val="center"/>
        <w:rPr>
          <w:b/>
          <w:sz w:val="16"/>
          <w:szCs w:val="16"/>
        </w:rPr>
      </w:pPr>
    </w:p>
    <w:p w:rsidR="00137EB2" w:rsidRPr="00BB726D" w:rsidRDefault="00137EB2">
      <w:pPr>
        <w:tabs>
          <w:tab w:val="left" w:pos="5670"/>
        </w:tabs>
        <w:rPr>
          <w:b/>
          <w:sz w:val="16"/>
          <w:szCs w:val="16"/>
        </w:rPr>
      </w:pPr>
    </w:p>
    <w:p w:rsidR="00F66F07" w:rsidRDefault="00133CF2" w:rsidP="00BB726D">
      <w:pPr>
        <w:tabs>
          <w:tab w:val="left" w:pos="1701"/>
        </w:tabs>
        <w:ind w:left="1701" w:hanging="1701"/>
        <w:jc w:val="center"/>
        <w:rPr>
          <w:sz w:val="24"/>
          <w:szCs w:val="24"/>
        </w:rPr>
      </w:pPr>
      <w:r>
        <w:rPr>
          <w:sz w:val="24"/>
          <w:highlight w:val="lightGray"/>
        </w:rPr>
        <w:t>[ERHVERVSUDDANNELSE uden ECVET]</w:t>
      </w:r>
    </w:p>
    <w:p w:rsidR="00F66F07" w:rsidRPr="00BB726D" w:rsidRDefault="00133CF2" w:rsidP="00BB726D">
      <w:pPr>
        <w:tabs>
          <w:tab w:val="left" w:pos="1701"/>
        </w:tabs>
        <w:ind w:left="1701" w:hanging="1701"/>
        <w:jc w:val="center"/>
        <w:rPr>
          <w:b/>
          <w:sz w:val="24"/>
          <w:szCs w:val="24"/>
        </w:rPr>
      </w:pPr>
      <w:r>
        <w:rPr>
          <w:b/>
          <w:sz w:val="24"/>
        </w:rPr>
        <w:t>Uddannelsesaftale om Erasmus+ mobilitet for uddannelses- og praktikophold</w:t>
      </w:r>
    </w:p>
    <w:p w:rsidR="00137EB2" w:rsidRDefault="00137EB2" w:rsidP="00BB726D">
      <w:pPr>
        <w:tabs>
          <w:tab w:val="left" w:pos="5670"/>
        </w:tabs>
        <w:jc w:val="center"/>
        <w:rPr>
          <w:sz w:val="16"/>
          <w:szCs w:val="16"/>
        </w:rPr>
      </w:pPr>
    </w:p>
    <w:p w:rsidR="00137EB2" w:rsidRDefault="00137EB2">
      <w:pPr>
        <w:tabs>
          <w:tab w:val="left" w:pos="5670"/>
        </w:tabs>
        <w:rPr>
          <w:sz w:val="16"/>
          <w:szCs w:val="16"/>
        </w:rPr>
      </w:pPr>
    </w:p>
    <w:p w:rsidR="00133CF2" w:rsidRDefault="00133CF2">
      <w:pPr>
        <w:tabs>
          <w:tab w:val="left" w:pos="5670"/>
        </w:tabs>
        <w:sectPr w:rsidR="00133CF2" w:rsidSect="009A6788">
          <w:headerReference w:type="default" r:id="rId9"/>
          <w:footerReference w:type="even" r:id="rId10"/>
          <w:footerReference w:type="default" r:id="rId11"/>
          <w:footerReference w:type="first" r:id="rId12"/>
          <w:footnotePr>
            <w:pos w:val="beneathText"/>
          </w:footnotePr>
          <w:type w:val="continuous"/>
          <w:pgSz w:w="11907" w:h="16840" w:code="9"/>
          <w:pgMar w:top="1134" w:right="1418" w:bottom="1134" w:left="1418" w:header="708" w:footer="708" w:gutter="0"/>
          <w:cols w:space="708"/>
          <w:titlePg/>
        </w:sectPr>
      </w:pPr>
    </w:p>
    <w:p w:rsidR="00BC384A" w:rsidRPr="00FE149C" w:rsidRDefault="00133CF2" w:rsidP="00986E2C">
      <w:pPr>
        <w:tabs>
          <w:tab w:val="left" w:pos="360"/>
        </w:tabs>
        <w:jc w:val="center"/>
        <w:rPr>
          <w:b/>
        </w:rPr>
      </w:pPr>
      <w:r>
        <w:rPr>
          <w:b/>
        </w:rPr>
        <w:lastRenderedPageBreak/>
        <w:t>Bilag II</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137EB2" w:rsidRPr="00FE149C" w:rsidRDefault="00133CF2" w:rsidP="00137EB2">
      <w:pPr>
        <w:tabs>
          <w:tab w:val="left" w:pos="360"/>
        </w:tabs>
        <w:jc w:val="center"/>
        <w:rPr>
          <w:b/>
          <w:sz w:val="24"/>
          <w:szCs w:val="24"/>
        </w:rPr>
      </w:pPr>
      <w:r>
        <w:rPr>
          <w:b/>
          <w:sz w:val="24"/>
        </w:rPr>
        <w:t>ALMINDELIGE VILKÅR</w:t>
      </w:r>
    </w:p>
    <w:p w:rsidR="00137EB2" w:rsidRDefault="00137EB2" w:rsidP="00137EB2">
      <w:pPr>
        <w:tabs>
          <w:tab w:val="left" w:pos="360"/>
        </w:tabs>
        <w:rPr>
          <w:rFonts w:ascii="Arial" w:hAnsi="Arial"/>
        </w:rPr>
      </w:pPr>
    </w:p>
    <w:p w:rsidR="00137EB2" w:rsidRDefault="00137EB2" w:rsidP="00137EB2">
      <w:pPr>
        <w:tabs>
          <w:tab w:val="left" w:pos="360"/>
        </w:tabs>
        <w:rPr>
          <w:rFonts w:ascii="Arial" w:hAnsi="Arial"/>
        </w:rPr>
      </w:pPr>
    </w:p>
    <w:p w:rsidR="00137EB2" w:rsidRPr="006720F0" w:rsidRDefault="00133CF2" w:rsidP="00137EB2">
      <w:pPr>
        <w:keepNext/>
        <w:rPr>
          <w:b/>
          <w:sz w:val="18"/>
          <w:szCs w:val="18"/>
        </w:rPr>
      </w:pPr>
      <w:r>
        <w:rPr>
          <w:b/>
          <w:sz w:val="18"/>
        </w:rPr>
        <w:t>1. Ansvar</w:t>
      </w:r>
    </w:p>
    <w:p w:rsidR="00137EB2" w:rsidRPr="006720F0" w:rsidRDefault="00137EB2" w:rsidP="00137EB2">
      <w:pPr>
        <w:keepNext/>
        <w:rPr>
          <w:sz w:val="18"/>
          <w:szCs w:val="18"/>
        </w:rPr>
      </w:pPr>
    </w:p>
    <w:p w:rsidR="00137EB2" w:rsidRPr="00FE149C" w:rsidRDefault="00133CF2" w:rsidP="00137EB2">
      <w:pPr>
        <w:jc w:val="both"/>
        <w:rPr>
          <w:sz w:val="18"/>
          <w:szCs w:val="18"/>
        </w:rPr>
      </w:pPr>
      <w:r>
        <w:rPr>
          <w:sz w:val="18"/>
        </w:rPr>
        <w:t>Parterne i denne aftale skal hver især fritage den anden part for civilretligt erstatningsansvar for skade påført parten eller partens ansatte som følge af opfyldelse af denne aftale, forudsat at sådan skade ikke skyldes alvorlig og forsætlig pligtforsømmelse fra den anden parts eller den anden parts ansattes side.</w:t>
      </w:r>
    </w:p>
    <w:p w:rsidR="00137EB2" w:rsidRPr="00FE149C" w:rsidRDefault="00137EB2" w:rsidP="00137EB2">
      <w:pPr>
        <w:jc w:val="both"/>
        <w:rPr>
          <w:sz w:val="18"/>
          <w:szCs w:val="18"/>
        </w:rPr>
      </w:pPr>
    </w:p>
    <w:p w:rsidR="00137EB2" w:rsidRPr="00263EC3" w:rsidRDefault="00133CF2" w:rsidP="00137EB2">
      <w:pPr>
        <w:jc w:val="both"/>
        <w:rPr>
          <w:sz w:val="18"/>
          <w:szCs w:val="18"/>
        </w:rPr>
      </w:pPr>
      <w:r w:rsidRPr="00C44D76">
        <w:rPr>
          <w:sz w:val="18"/>
        </w:rPr>
        <w:t>Det Nationale Agentur i</w:t>
      </w:r>
      <w:r>
        <w:t xml:space="preserve"> </w:t>
      </w:r>
      <w:r w:rsidR="00263EC3">
        <w:rPr>
          <w:sz w:val="18"/>
        </w:rPr>
        <w:t>Danmark,</w:t>
      </w:r>
      <w:r>
        <w:rPr>
          <w:sz w:val="18"/>
        </w:rPr>
        <w:t xml:space="preserve"> Europa-Kommissionen og deres ansatte er ikke erstatningsansvarlige i tilfælde af krav fremsat i henhold til aftalen vedrørende skade opstået i løbet af mobilitetsperioden. </w:t>
      </w:r>
      <w:r w:rsidRPr="00C44D76">
        <w:rPr>
          <w:sz w:val="18"/>
        </w:rPr>
        <w:t>Det Nationale Agentur i</w:t>
      </w:r>
      <w:r>
        <w:t xml:space="preserve"> </w:t>
      </w:r>
      <w:r w:rsidR="00263EC3" w:rsidRPr="00263EC3">
        <w:rPr>
          <w:sz w:val="18"/>
        </w:rPr>
        <w:t>Danmark</w:t>
      </w:r>
      <w:r>
        <w:rPr>
          <w:sz w:val="18"/>
        </w:rPr>
        <w:t xml:space="preserve"> eller Europa-Kommissionen vil således ikke imødekomme anmodninger om skadesløsholdelse </w:t>
      </w:r>
      <w:r w:rsidRPr="00263EC3">
        <w:rPr>
          <w:sz w:val="18"/>
        </w:rPr>
        <w:t>eller</w:t>
      </w:r>
      <w:r w:rsidR="00263EC3" w:rsidRPr="00263EC3">
        <w:rPr>
          <w:sz w:val="18"/>
        </w:rPr>
        <w:t xml:space="preserve"> </w:t>
      </w:r>
      <w:r w:rsidRPr="00263EC3">
        <w:rPr>
          <w:sz w:val="18"/>
        </w:rPr>
        <w:t xml:space="preserve">tilbagebetaling i forbindelse med sådanne krav. </w:t>
      </w:r>
    </w:p>
    <w:p w:rsidR="00137EB2" w:rsidRPr="00FE149C" w:rsidRDefault="00137EB2" w:rsidP="00137EB2">
      <w:pPr>
        <w:tabs>
          <w:tab w:val="left" w:pos="360"/>
        </w:tabs>
        <w:rPr>
          <w:sz w:val="18"/>
          <w:szCs w:val="18"/>
        </w:rPr>
      </w:pPr>
    </w:p>
    <w:p w:rsidR="00137EB2" w:rsidRPr="00FE149C" w:rsidRDefault="00133CF2" w:rsidP="00137EB2">
      <w:pPr>
        <w:keepNext/>
        <w:rPr>
          <w:b/>
          <w:sz w:val="18"/>
          <w:szCs w:val="18"/>
        </w:rPr>
      </w:pPr>
      <w:r>
        <w:rPr>
          <w:b/>
          <w:sz w:val="18"/>
        </w:rPr>
        <w:t>2. Opsigelse af aftalen</w:t>
      </w:r>
    </w:p>
    <w:p w:rsidR="00137EB2" w:rsidRPr="00FE149C" w:rsidRDefault="00137EB2" w:rsidP="00137EB2">
      <w:pPr>
        <w:rPr>
          <w:sz w:val="18"/>
          <w:szCs w:val="18"/>
        </w:rPr>
      </w:pPr>
    </w:p>
    <w:p w:rsidR="00137EB2" w:rsidRPr="00FE149C" w:rsidRDefault="00133CF2" w:rsidP="00137EB2">
      <w:pPr>
        <w:jc w:val="both"/>
        <w:rPr>
          <w:sz w:val="18"/>
          <w:szCs w:val="18"/>
        </w:rPr>
      </w:pPr>
      <w:r>
        <w:rPr>
          <w:sz w:val="18"/>
        </w:rPr>
        <w:t>I tilfælde af deltagerens manglende opfyldelse af enhver af forpligtelserne vedrørende denne aftale og uanset konsekvenserne i henhold til gældende lovgivning er institutionen juridisk berettiget til at ophæve eller annullere aftalen uden yderligere juridiske formaliteter, hvis deltageren forholder sig passiv i en måned efter modtagelse af underretning med anbefalet brev.</w:t>
      </w:r>
    </w:p>
    <w:p w:rsidR="00137EB2" w:rsidRPr="00FE149C" w:rsidRDefault="00137EB2" w:rsidP="00137EB2">
      <w:pPr>
        <w:jc w:val="both"/>
        <w:rPr>
          <w:sz w:val="18"/>
          <w:szCs w:val="18"/>
        </w:rPr>
      </w:pPr>
    </w:p>
    <w:p w:rsidR="00137EB2" w:rsidRPr="00FE149C" w:rsidRDefault="00133CF2" w:rsidP="00A853AF">
      <w:pPr>
        <w:jc w:val="both"/>
        <w:rPr>
          <w:sz w:val="18"/>
          <w:szCs w:val="18"/>
        </w:rPr>
      </w:pPr>
      <w:r>
        <w:rPr>
          <w:sz w:val="18"/>
        </w:rPr>
        <w:t xml:space="preserve">Hvis deltageren opsiger aftalen, før den udløber, eller han/hun ikke efterlever aftalen i henhold til reglerne, skal deltageren tilbagebetale det tilskud, vedkommende allerede har modtaget. </w:t>
      </w:r>
    </w:p>
    <w:p w:rsidR="00137EB2" w:rsidRPr="00FE149C" w:rsidRDefault="00137EB2" w:rsidP="00137EB2">
      <w:pPr>
        <w:rPr>
          <w:sz w:val="18"/>
          <w:szCs w:val="18"/>
        </w:rPr>
      </w:pPr>
    </w:p>
    <w:p w:rsidR="00137EB2" w:rsidRPr="00FE149C" w:rsidRDefault="00133CF2" w:rsidP="00986E2C">
      <w:pPr>
        <w:jc w:val="both"/>
        <w:rPr>
          <w:sz w:val="18"/>
          <w:szCs w:val="18"/>
        </w:rPr>
      </w:pPr>
      <w:r>
        <w:rPr>
          <w:sz w:val="18"/>
        </w:rPr>
        <w:t xml:space="preserve">I tilfælde af deltagerens opsigelse på grund af force majeure, dvs. en uforudsigelig, ekstraordinær situation eller begivenhed, som er uden for deltagerens kontrol og ikke kan henføres til fejl eller uagtsomhed fra vedkommendes side, er deltageren berettiget til at modtage det beløb i tilskud, der </w:t>
      </w:r>
      <w:r>
        <w:rPr>
          <w:sz w:val="18"/>
        </w:rPr>
        <w:lastRenderedPageBreak/>
        <w:t>svarer til den faktiske varighed af mobilitetsperioden som defineret i pkt. 2.2. Eventuelle overskydende beløb skal tilbagebetales, medmindre andet er aftalt med sendeorganisationen.</w:t>
      </w:r>
    </w:p>
    <w:p w:rsidR="00137EB2" w:rsidRPr="00FE149C" w:rsidRDefault="00137EB2" w:rsidP="00137EB2">
      <w:pPr>
        <w:rPr>
          <w:sz w:val="18"/>
          <w:szCs w:val="18"/>
        </w:rPr>
      </w:pPr>
    </w:p>
    <w:p w:rsidR="00137EB2" w:rsidRPr="00FE149C" w:rsidRDefault="00133CF2" w:rsidP="00137EB2">
      <w:pPr>
        <w:rPr>
          <w:b/>
          <w:sz w:val="18"/>
          <w:szCs w:val="18"/>
        </w:rPr>
      </w:pPr>
      <w:r>
        <w:rPr>
          <w:b/>
          <w:sz w:val="18"/>
        </w:rPr>
        <w:t>3. Databeskyttelse</w:t>
      </w:r>
    </w:p>
    <w:p w:rsidR="00137EB2" w:rsidRPr="00FE149C" w:rsidRDefault="00137EB2" w:rsidP="00137EB2">
      <w:pPr>
        <w:rPr>
          <w:b/>
          <w:sz w:val="18"/>
          <w:szCs w:val="18"/>
        </w:rPr>
      </w:pPr>
    </w:p>
    <w:p w:rsidR="00137EB2" w:rsidRPr="00FE149C" w:rsidRDefault="00133CF2" w:rsidP="00986E2C">
      <w:pPr>
        <w:jc w:val="both"/>
        <w:rPr>
          <w:sz w:val="18"/>
          <w:szCs w:val="18"/>
        </w:rPr>
      </w:pPr>
      <w:r>
        <w:rPr>
          <w:sz w:val="18"/>
        </w:rPr>
        <w:t>Alle personoplysninger i denne aftale skal behandles i overensstemmelse med Europa-Parlamentets og Rådets forordning (EF) nr. 45/2001 om beskyttelse af fysiske personer i forbindelse med behandling af personoplysninger i fællesskabsinstitutionerne og -organerne og om fri udveksling af sådanne oplysninger. Disse oplysninger må alene behandles i forbindelse med sendeinstitutionens, det Nationale Agenturs og Europa-Kommissionens implementering af og opfølgning på aftalen uden præjudice for muligheden for at videregive oplysninger til organer, der er ansvarlige for inspektion og revision i henhold til EU-lovgivningen (Den Europæiske Revisionsret eller Det Europæiske Kontor for Bekæmpelse af Svig (OLAF)).</w:t>
      </w:r>
    </w:p>
    <w:p w:rsidR="00137EB2" w:rsidRPr="00FE149C" w:rsidRDefault="00137EB2" w:rsidP="00137EB2">
      <w:pPr>
        <w:rPr>
          <w:sz w:val="18"/>
          <w:szCs w:val="18"/>
        </w:rPr>
      </w:pPr>
    </w:p>
    <w:p w:rsidR="00137EB2" w:rsidRPr="00FE149C" w:rsidRDefault="00133CF2" w:rsidP="00986E2C">
      <w:pPr>
        <w:jc w:val="both"/>
        <w:rPr>
          <w:sz w:val="18"/>
          <w:szCs w:val="18"/>
        </w:rPr>
      </w:pPr>
      <w:r>
        <w:rPr>
          <w:sz w:val="18"/>
        </w:rPr>
        <w:t xml:space="preserve">Deltageren kan efter skriftlig anmodning opnå adgang til sine personoplysninger og rette oplysninger, der ikke er korrekte eller er ufuldstændige. Deltageren skal sende alle spørgsmål vedrørende behandling af vedkommendes persondata til sendeinstitutionen og/eller det Nationale Agentur. Deltageren kan klage over behandlingen af sine personoplysninger til [det nationale tilsynsorgan for databeskyttelse] i forbindelse med sendeinstitutionens, det Nationale Agenturs </w:t>
      </w:r>
      <w:r w:rsidR="002A222A" w:rsidRPr="002A222A">
        <w:rPr>
          <w:b/>
          <w:i/>
          <w:sz w:val="18"/>
        </w:rPr>
        <w:t>[</w:t>
      </w:r>
      <w:r w:rsidRPr="002A222A">
        <w:rPr>
          <w:b/>
          <w:i/>
          <w:sz w:val="18"/>
        </w:rPr>
        <w:t>[sic]</w:t>
      </w:r>
      <w:r w:rsidR="002A222A" w:rsidRPr="002A222A">
        <w:rPr>
          <w:b/>
          <w:i/>
          <w:sz w:val="18"/>
        </w:rPr>
        <w:t>]</w:t>
      </w:r>
      <w:r>
        <w:rPr>
          <w:sz w:val="18"/>
        </w:rPr>
        <w:t xml:space="preserve"> anvendelse af oplysningerne, eller til den Europæiske Tilsynsførende for Databeskyttelse med hensyn til Europa-Kommissionens anvendelse af oplysningerne.</w:t>
      </w:r>
    </w:p>
    <w:p w:rsidR="00137EB2" w:rsidRPr="00FE149C" w:rsidRDefault="00137EB2" w:rsidP="00137EB2">
      <w:pPr>
        <w:rPr>
          <w:sz w:val="18"/>
          <w:szCs w:val="18"/>
        </w:rPr>
      </w:pPr>
    </w:p>
    <w:p w:rsidR="00137EB2" w:rsidRPr="00FE149C" w:rsidRDefault="00137EB2" w:rsidP="00137EB2">
      <w:pPr>
        <w:rPr>
          <w:sz w:val="18"/>
          <w:szCs w:val="18"/>
        </w:rPr>
      </w:pPr>
    </w:p>
    <w:p w:rsidR="00137EB2" w:rsidRPr="00FE149C" w:rsidRDefault="00133CF2" w:rsidP="00137EB2">
      <w:pPr>
        <w:rPr>
          <w:sz w:val="18"/>
          <w:szCs w:val="18"/>
        </w:rPr>
      </w:pPr>
      <w:r>
        <w:rPr>
          <w:b/>
          <w:sz w:val="18"/>
        </w:rPr>
        <w:t>4. Kontrol</w:t>
      </w:r>
    </w:p>
    <w:p w:rsidR="00137EB2" w:rsidRPr="00FE149C" w:rsidRDefault="00137EB2" w:rsidP="00137EB2">
      <w:pPr>
        <w:rPr>
          <w:sz w:val="18"/>
          <w:szCs w:val="18"/>
        </w:rPr>
      </w:pPr>
    </w:p>
    <w:p w:rsidR="00E85892" w:rsidRDefault="00133CF2" w:rsidP="00137EB2">
      <w:pPr>
        <w:jc w:val="both"/>
        <w:rPr>
          <w:sz w:val="18"/>
          <w:szCs w:val="18"/>
        </w:rPr>
      </w:pPr>
      <w:r w:rsidRPr="00150B87">
        <w:rPr>
          <w:sz w:val="18"/>
        </w:rPr>
        <w:t xml:space="preserve">Parterne i denne aftale forpligter sig til </w:t>
      </w:r>
      <w:r>
        <w:rPr>
          <w:sz w:val="18"/>
        </w:rPr>
        <w:t xml:space="preserve">at videregive alle detaljerede oplysninger, som Europa-Kommissionen, det Nationale Agentur i </w:t>
      </w:r>
      <w:r w:rsidR="00263EC3">
        <w:rPr>
          <w:sz w:val="18"/>
        </w:rPr>
        <w:t>Danmark</w:t>
      </w:r>
      <w:r>
        <w:rPr>
          <w:sz w:val="18"/>
        </w:rPr>
        <w:t xml:space="preserve"> eller et andet eksternt organ bemyndiget af Europa-Kommissionen eller det Nationale Agentur i </w:t>
      </w:r>
      <w:r w:rsidR="00263EC3">
        <w:rPr>
          <w:sz w:val="18"/>
        </w:rPr>
        <w:t>Danmark</w:t>
      </w:r>
      <w:r>
        <w:rPr>
          <w:sz w:val="18"/>
        </w:rPr>
        <w:t xml:space="preserve"> måtte anmode om for at kontrollere, at mobilitetsperioden og bestemmelserne i aftalen implementeres på behørig vis.</w:t>
      </w:r>
    </w:p>
    <w:p w:rsidR="00133CF2" w:rsidRDefault="00133CF2" w:rsidP="00137EB2">
      <w:pPr>
        <w:jc w:val="both"/>
        <w:sectPr w:rsidR="00133CF2" w:rsidSect="00CF1DDD">
          <w:headerReference w:type="default" r:id="rId13"/>
          <w:footerReference w:type="default" r:id="rId14"/>
          <w:pgSz w:w="11906" w:h="16838"/>
          <w:pgMar w:top="1440" w:right="1134" w:bottom="1440" w:left="1134" w:header="708" w:footer="708" w:gutter="0"/>
          <w:cols w:num="2" w:space="708" w:equalWidth="0">
            <w:col w:w="4465" w:space="708"/>
            <w:col w:w="4465"/>
          </w:cols>
        </w:sectPr>
      </w:pPr>
    </w:p>
    <w:p w:rsidR="00E85892" w:rsidRDefault="00E85892" w:rsidP="00E85892">
      <w:pPr>
        <w:jc w:val="both"/>
      </w:pPr>
    </w:p>
    <w:p w:rsidR="00F66F07" w:rsidRDefault="00F66F07" w:rsidP="00E85892">
      <w:pPr>
        <w:jc w:val="both"/>
      </w:pPr>
    </w:p>
    <w:p w:rsidR="00F66F07" w:rsidRDefault="00F66F07" w:rsidP="00E85892">
      <w:pPr>
        <w:jc w:val="both"/>
      </w:pPr>
    </w:p>
    <w:p w:rsidR="00F66F07" w:rsidRDefault="00F66F07" w:rsidP="00E85892">
      <w:pPr>
        <w:jc w:val="both"/>
      </w:pPr>
    </w:p>
    <w:p w:rsidR="00F66F07" w:rsidRDefault="00F66F07" w:rsidP="00E85892">
      <w:pPr>
        <w:jc w:val="both"/>
      </w:pPr>
    </w:p>
    <w:p w:rsidR="00F66F07" w:rsidRDefault="00F66F07" w:rsidP="00E85892">
      <w:pPr>
        <w:jc w:val="both"/>
      </w:pPr>
    </w:p>
    <w:p w:rsidR="00F66F07" w:rsidRDefault="00133CF2" w:rsidP="00BB726D">
      <w:pPr>
        <w:tabs>
          <w:tab w:val="left" w:pos="1701"/>
        </w:tabs>
        <w:jc w:val="right"/>
        <w:rPr>
          <w:sz w:val="16"/>
          <w:szCs w:val="16"/>
        </w:rPr>
      </w:pPr>
      <w:r>
        <w:rPr>
          <w:sz w:val="16"/>
        </w:rPr>
        <w:t xml:space="preserve"> </w:t>
      </w:r>
    </w:p>
    <w:p w:rsidR="00F66F07" w:rsidRPr="00BB726D" w:rsidRDefault="00F66F07" w:rsidP="00BB726D">
      <w:pPr>
        <w:jc w:val="right"/>
        <w:rPr>
          <w:b/>
        </w:rPr>
      </w:pPr>
    </w:p>
    <w:sectPr w:rsidR="00F66F07" w:rsidRPr="00BB726D" w:rsidSect="00BB726D">
      <w:type w:val="continuous"/>
      <w:pgSz w:w="11906" w:h="16838"/>
      <w:pgMar w:top="1440" w:right="1134" w:bottom="1440" w:left="1134" w:header="708" w:footer="708" w:gutter="0"/>
      <w:cols w:num="2" w:space="708"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30F" w:rsidRDefault="00BE730F">
      <w:r>
        <w:separator/>
      </w:r>
    </w:p>
  </w:endnote>
  <w:endnote w:type="continuationSeparator" w:id="0">
    <w:p w:rsidR="00BE730F" w:rsidRDefault="00BE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30F" w:rsidRDefault="00BE730F">
    <w:pPr>
      <w:pStyle w:val="Sidefod"/>
      <w:framePr w:wrap="around" w:vAnchor="text" w:hAnchor="margin" w:xAlign="right" w:y="1"/>
      <w:rPr>
        <w:rStyle w:val="Sidetal"/>
        <w:szCs w:val="24"/>
      </w:rPr>
    </w:pPr>
    <w:r>
      <w:rPr>
        <w:rStyle w:val="Sidetal"/>
      </w:rPr>
      <w:fldChar w:fldCharType="begin"/>
    </w:r>
    <w:r>
      <w:rPr>
        <w:rStyle w:val="Sidetal"/>
      </w:rPr>
      <w:instrText xml:space="preserve">PAGE  </w:instrText>
    </w:r>
    <w:r>
      <w:rPr>
        <w:rStyle w:val="Sidetal"/>
      </w:rPr>
      <w:fldChar w:fldCharType="separate"/>
    </w:r>
    <w:r>
      <w:rPr>
        <w:rStyle w:val="Sidetal"/>
      </w:rPr>
      <w:t>1</w:t>
    </w:r>
    <w:r>
      <w:rPr>
        <w:rStyle w:val="Sidetal"/>
      </w:rPr>
      <w:fldChar w:fldCharType="end"/>
    </w:r>
  </w:p>
  <w:p w:rsidR="00BE730F" w:rsidRDefault="00BE730F">
    <w:pPr>
      <w:pStyle w:val="Sidefod"/>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30F" w:rsidRDefault="00BE730F">
    <w:pPr>
      <w:pStyle w:val="Sidefod"/>
      <w:framePr w:wrap="around" w:vAnchor="text" w:hAnchor="page" w:x="5482" w:y="131"/>
      <w:rPr>
        <w:rStyle w:val="Sidetal"/>
        <w:szCs w:val="24"/>
      </w:rPr>
    </w:pPr>
    <w:r>
      <w:rPr>
        <w:rStyle w:val="Sidetal"/>
      </w:rPr>
      <w:fldChar w:fldCharType="begin"/>
    </w:r>
    <w:r>
      <w:rPr>
        <w:rStyle w:val="Sidetal"/>
      </w:rPr>
      <w:instrText xml:space="preserve">PAGE  </w:instrText>
    </w:r>
    <w:r>
      <w:rPr>
        <w:rStyle w:val="Sidetal"/>
      </w:rPr>
      <w:fldChar w:fldCharType="separate"/>
    </w:r>
    <w:r w:rsidR="00E850C6">
      <w:rPr>
        <w:rStyle w:val="Sidetal"/>
        <w:noProof/>
      </w:rPr>
      <w:t>3</w:t>
    </w:r>
    <w:r>
      <w:rPr>
        <w:rStyle w:val="Sidetal"/>
      </w:rPr>
      <w:fldChar w:fldCharType="end"/>
    </w:r>
  </w:p>
  <w:p w:rsidR="00BE730F" w:rsidRDefault="00BE730F">
    <w:pPr>
      <w:pStyle w:val="Sidefod"/>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30F" w:rsidRPr="009A6788" w:rsidRDefault="00BE730F" w:rsidP="009A6788">
    <w:pPr>
      <w:pStyle w:val="Sidefod"/>
      <w:jc w:val="center"/>
      <w:rPr>
        <w:rFonts w:ascii="Arial" w:hAnsi="Arial" w:cs="Arial"/>
        <w:sz w:val="16"/>
        <w:szCs w:val="16"/>
      </w:rPr>
    </w:pPr>
    <w:r>
      <w:rPr>
        <w:rFonts w:ascii="Arial" w:hAnsi="Arial"/>
        <w:sz w:val="16"/>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30F" w:rsidRDefault="00BE730F" w:rsidP="00FE149C">
    <w:pPr>
      <w:pStyle w:val="Sidefod"/>
      <w:framePr w:wrap="auto" w:vAnchor="text" w:hAnchor="margin" w:xAlign="right" w:y="1"/>
      <w:jc w:val="both"/>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5</w:t>
    </w:r>
    <w:r>
      <w:rPr>
        <w:rStyle w:val="Sidetal"/>
      </w:rPr>
      <w:fldChar w:fldCharType="end"/>
    </w:r>
  </w:p>
  <w:p w:rsidR="00BE730F" w:rsidRDefault="00BE730F">
    <w:pPr>
      <w:pStyle w:val="Sidefod"/>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30F" w:rsidRDefault="00BE730F">
      <w:r>
        <w:separator/>
      </w:r>
    </w:p>
  </w:footnote>
  <w:footnote w:type="continuationSeparator" w:id="0">
    <w:p w:rsidR="00BE730F" w:rsidRDefault="00BE7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30F" w:rsidRDefault="00BE730F">
    <w:pPr>
      <w:pStyle w:val="Sidehoved"/>
      <w:jc w:val="center"/>
      <w:rPr>
        <w:szCs w:val="24"/>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30F" w:rsidRPr="00FE149C" w:rsidRDefault="00BE730F" w:rsidP="00FE149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Overskrift1"/>
      <w:lvlText w:val="%1."/>
      <w:lvlJc w:val="left"/>
      <w:pPr>
        <w:tabs>
          <w:tab w:val="num" w:pos="432"/>
        </w:tabs>
        <w:ind w:left="432" w:hanging="432"/>
      </w:pPr>
      <w:rPr>
        <w:rFonts w:cs="Times New Roman"/>
      </w:rPr>
    </w:lvl>
    <w:lvl w:ilvl="1">
      <w:start w:val="1"/>
      <w:numFmt w:val="decimal"/>
      <w:pStyle w:val="Overskrift2"/>
      <w:lvlText w:val="%1.%2"/>
      <w:lvlJc w:val="left"/>
      <w:pPr>
        <w:tabs>
          <w:tab w:val="num" w:pos="576"/>
        </w:tabs>
        <w:ind w:left="576" w:hanging="576"/>
      </w:pPr>
      <w:rPr>
        <w:rFonts w:cs="Times New Roman"/>
      </w:rPr>
    </w:lvl>
    <w:lvl w:ilvl="2">
      <w:start w:val="1"/>
      <w:numFmt w:val="decimal"/>
      <w:pStyle w:val="Overskrift3"/>
      <w:lvlText w:val="%1.%2.%3"/>
      <w:lvlJc w:val="left"/>
      <w:pPr>
        <w:tabs>
          <w:tab w:val="num" w:pos="720"/>
        </w:tabs>
        <w:ind w:left="720" w:hanging="720"/>
      </w:pPr>
      <w:rPr>
        <w:rFonts w:cs="Times New Roman"/>
      </w:rPr>
    </w:lvl>
    <w:lvl w:ilvl="3">
      <w:start w:val="1"/>
      <w:numFmt w:val="decimal"/>
      <w:pStyle w:val="Overskrift4"/>
      <w:lvlText w:val="%1.%2.%3.%4"/>
      <w:lvlJc w:val="left"/>
      <w:pPr>
        <w:tabs>
          <w:tab w:val="num" w:pos="864"/>
        </w:tabs>
        <w:ind w:left="864" w:hanging="864"/>
      </w:pPr>
      <w:rPr>
        <w:rFonts w:cs="Times New Roman"/>
      </w:rPr>
    </w:lvl>
    <w:lvl w:ilvl="4">
      <w:start w:val="1"/>
      <w:numFmt w:val="decimal"/>
      <w:pStyle w:val="Overskrift5"/>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numFmt w:val="decimal"/>
      <w:pStyle w:val="Overskrift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FFFFFFFF">
      <w:start w:val="1"/>
      <w:numFmt w:val="bullet"/>
      <w:lvlText w:val=""/>
      <w:lvlJc w:val="left"/>
      <w:pPr>
        <w:tabs>
          <w:tab w:val="num" w:pos="1627"/>
        </w:tabs>
        <w:ind w:left="1627" w:hanging="360"/>
      </w:pPr>
      <w:rPr>
        <w:rFonts w:ascii="Wingdings" w:hAnsi="Wingdings" w:hint="default"/>
      </w:rPr>
    </w:lvl>
    <w:lvl w:ilvl="1" w:tplc="FFFFFFFF">
      <w:start w:val="1"/>
      <w:numFmt w:val="bullet"/>
      <w:lvlText w:val="o"/>
      <w:lvlJc w:val="left"/>
      <w:pPr>
        <w:ind w:left="2347" w:hanging="360"/>
      </w:pPr>
      <w:rPr>
        <w:rFonts w:ascii="Courier New" w:hAnsi="Courier New" w:hint="default"/>
      </w:rPr>
    </w:lvl>
    <w:lvl w:ilvl="2" w:tplc="FFFFFFFF" w:tentative="1">
      <w:start w:val="1"/>
      <w:numFmt w:val="bullet"/>
      <w:lvlText w:val=""/>
      <w:lvlJc w:val="left"/>
      <w:pPr>
        <w:ind w:left="3067" w:hanging="360"/>
      </w:pPr>
      <w:rPr>
        <w:rFonts w:ascii="Wingdings" w:hAnsi="Wingdings" w:hint="default"/>
      </w:rPr>
    </w:lvl>
    <w:lvl w:ilvl="3" w:tplc="FFFFFFFF" w:tentative="1">
      <w:start w:val="1"/>
      <w:numFmt w:val="bullet"/>
      <w:lvlText w:val=""/>
      <w:lvlJc w:val="left"/>
      <w:pPr>
        <w:ind w:left="3787" w:hanging="360"/>
      </w:pPr>
      <w:rPr>
        <w:rFonts w:ascii="Symbol" w:hAnsi="Symbol" w:hint="default"/>
      </w:rPr>
    </w:lvl>
    <w:lvl w:ilvl="4" w:tplc="FFFFFFFF" w:tentative="1">
      <w:start w:val="1"/>
      <w:numFmt w:val="bullet"/>
      <w:lvlText w:val="o"/>
      <w:lvlJc w:val="left"/>
      <w:pPr>
        <w:ind w:left="4507" w:hanging="360"/>
      </w:pPr>
      <w:rPr>
        <w:rFonts w:ascii="Courier New" w:hAnsi="Courier New" w:hint="default"/>
      </w:rPr>
    </w:lvl>
    <w:lvl w:ilvl="5" w:tplc="FFFFFFFF" w:tentative="1">
      <w:start w:val="1"/>
      <w:numFmt w:val="bullet"/>
      <w:lvlText w:val=""/>
      <w:lvlJc w:val="left"/>
      <w:pPr>
        <w:ind w:left="5227" w:hanging="360"/>
      </w:pPr>
      <w:rPr>
        <w:rFonts w:ascii="Wingdings" w:hAnsi="Wingdings" w:hint="default"/>
      </w:rPr>
    </w:lvl>
    <w:lvl w:ilvl="6" w:tplc="FFFFFFFF" w:tentative="1">
      <w:start w:val="1"/>
      <w:numFmt w:val="bullet"/>
      <w:lvlText w:val=""/>
      <w:lvlJc w:val="left"/>
      <w:pPr>
        <w:ind w:left="5947" w:hanging="360"/>
      </w:pPr>
      <w:rPr>
        <w:rFonts w:ascii="Symbol" w:hAnsi="Symbol" w:hint="default"/>
      </w:rPr>
    </w:lvl>
    <w:lvl w:ilvl="7" w:tplc="FFFFFFFF" w:tentative="1">
      <w:start w:val="1"/>
      <w:numFmt w:val="bullet"/>
      <w:lvlText w:val="o"/>
      <w:lvlJc w:val="left"/>
      <w:pPr>
        <w:ind w:left="6667" w:hanging="360"/>
      </w:pPr>
      <w:rPr>
        <w:rFonts w:ascii="Courier New" w:hAnsi="Courier New" w:hint="default"/>
      </w:rPr>
    </w:lvl>
    <w:lvl w:ilvl="8" w:tplc="FFFFFFFF"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lvl w:ilvl="0">
      <w:start w:val="1"/>
      <w:numFmt w:val="decimal"/>
      <w:pStyle w:val="articletitle"/>
      <w:lvlText w:val="ARTICLE I.%1"/>
      <w:lvlJc w:val="left"/>
      <w:pPr>
        <w:ind w:left="360" w:hanging="360"/>
      </w:pPr>
      <w:rPr>
        <w:rFonts w:cs="Times New Roman" w:hint="default"/>
      </w:rPr>
    </w:lvl>
    <w:lvl w:ilvl="1">
      <w:start w:val="1"/>
      <w:numFmt w:val="decimal"/>
      <w:pStyle w:val="paragraph"/>
      <w:lvlText w:val="I.%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354A064A"/>
    <w:multiLevelType w:val="hybridMultilevel"/>
    <w:tmpl w:val="DFB84F78"/>
    <w:lvl w:ilvl="0" w:tplc="FFFFFFFF">
      <w:start w:val="1"/>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5BAB"/>
    <w:rsid w:val="000305FB"/>
    <w:rsid w:val="00034F7C"/>
    <w:rsid w:val="00054728"/>
    <w:rsid w:val="00065470"/>
    <w:rsid w:val="00067DF7"/>
    <w:rsid w:val="000C2287"/>
    <w:rsid w:val="000E502A"/>
    <w:rsid w:val="00105F02"/>
    <w:rsid w:val="00121FB9"/>
    <w:rsid w:val="00131BF5"/>
    <w:rsid w:val="00133CF2"/>
    <w:rsid w:val="00137EB2"/>
    <w:rsid w:val="00150B87"/>
    <w:rsid w:val="00172B89"/>
    <w:rsid w:val="0018691F"/>
    <w:rsid w:val="001941B7"/>
    <w:rsid w:val="001A2F05"/>
    <w:rsid w:val="001B5D76"/>
    <w:rsid w:val="00203C58"/>
    <w:rsid w:val="00235040"/>
    <w:rsid w:val="0023790E"/>
    <w:rsid w:val="002570DE"/>
    <w:rsid w:val="00263EC3"/>
    <w:rsid w:val="00274607"/>
    <w:rsid w:val="002A222A"/>
    <w:rsid w:val="002B63DA"/>
    <w:rsid w:val="002D0DE6"/>
    <w:rsid w:val="002E24F7"/>
    <w:rsid w:val="002F0888"/>
    <w:rsid w:val="003111BF"/>
    <w:rsid w:val="00314AAF"/>
    <w:rsid w:val="00335A49"/>
    <w:rsid w:val="003415BB"/>
    <w:rsid w:val="00353ED3"/>
    <w:rsid w:val="003552C9"/>
    <w:rsid w:val="00364EF5"/>
    <w:rsid w:val="00366E7B"/>
    <w:rsid w:val="00373085"/>
    <w:rsid w:val="00374255"/>
    <w:rsid w:val="00392B23"/>
    <w:rsid w:val="003B102B"/>
    <w:rsid w:val="003D1CE5"/>
    <w:rsid w:val="003D493D"/>
    <w:rsid w:val="003E13DC"/>
    <w:rsid w:val="00412CD1"/>
    <w:rsid w:val="004228C8"/>
    <w:rsid w:val="00447E29"/>
    <w:rsid w:val="00480BFD"/>
    <w:rsid w:val="004A331C"/>
    <w:rsid w:val="004A4617"/>
    <w:rsid w:val="004B15AC"/>
    <w:rsid w:val="004C1113"/>
    <w:rsid w:val="004F3A51"/>
    <w:rsid w:val="004F6A0D"/>
    <w:rsid w:val="00522CD5"/>
    <w:rsid w:val="00532F9D"/>
    <w:rsid w:val="00554628"/>
    <w:rsid w:val="00567F0A"/>
    <w:rsid w:val="00575442"/>
    <w:rsid w:val="005A211E"/>
    <w:rsid w:val="006620C8"/>
    <w:rsid w:val="006720F0"/>
    <w:rsid w:val="006C398F"/>
    <w:rsid w:val="00702A88"/>
    <w:rsid w:val="00706C5E"/>
    <w:rsid w:val="00735E06"/>
    <w:rsid w:val="00744C25"/>
    <w:rsid w:val="00754C9C"/>
    <w:rsid w:val="00780990"/>
    <w:rsid w:val="00784469"/>
    <w:rsid w:val="007A5668"/>
    <w:rsid w:val="007D78E1"/>
    <w:rsid w:val="007E636F"/>
    <w:rsid w:val="007F7F20"/>
    <w:rsid w:val="00804181"/>
    <w:rsid w:val="00821211"/>
    <w:rsid w:val="0082163D"/>
    <w:rsid w:val="00824DF7"/>
    <w:rsid w:val="00832F41"/>
    <w:rsid w:val="00845182"/>
    <w:rsid w:val="00857A1F"/>
    <w:rsid w:val="008B4908"/>
    <w:rsid w:val="008C22D7"/>
    <w:rsid w:val="008E4D5A"/>
    <w:rsid w:val="008F387D"/>
    <w:rsid w:val="00905F07"/>
    <w:rsid w:val="00985382"/>
    <w:rsid w:val="00986E2C"/>
    <w:rsid w:val="009A5840"/>
    <w:rsid w:val="009A6788"/>
    <w:rsid w:val="009B7B70"/>
    <w:rsid w:val="00A04886"/>
    <w:rsid w:val="00A853AF"/>
    <w:rsid w:val="00A86B20"/>
    <w:rsid w:val="00A90767"/>
    <w:rsid w:val="00AA505D"/>
    <w:rsid w:val="00AB3943"/>
    <w:rsid w:val="00AE455B"/>
    <w:rsid w:val="00AF3F14"/>
    <w:rsid w:val="00B2155C"/>
    <w:rsid w:val="00B24EA9"/>
    <w:rsid w:val="00B55B05"/>
    <w:rsid w:val="00B618F9"/>
    <w:rsid w:val="00B70E72"/>
    <w:rsid w:val="00B75885"/>
    <w:rsid w:val="00B93A76"/>
    <w:rsid w:val="00BB726D"/>
    <w:rsid w:val="00BC384A"/>
    <w:rsid w:val="00BC78D5"/>
    <w:rsid w:val="00BD1962"/>
    <w:rsid w:val="00BD475C"/>
    <w:rsid w:val="00BE730F"/>
    <w:rsid w:val="00C201E1"/>
    <w:rsid w:val="00C3152B"/>
    <w:rsid w:val="00C44D76"/>
    <w:rsid w:val="00C560D5"/>
    <w:rsid w:val="00C64F27"/>
    <w:rsid w:val="00C90146"/>
    <w:rsid w:val="00C9059C"/>
    <w:rsid w:val="00CB3B0A"/>
    <w:rsid w:val="00CB4723"/>
    <w:rsid w:val="00CB793B"/>
    <w:rsid w:val="00CC45AF"/>
    <w:rsid w:val="00CD44F4"/>
    <w:rsid w:val="00CE6FCA"/>
    <w:rsid w:val="00CF1DDD"/>
    <w:rsid w:val="00D006C5"/>
    <w:rsid w:val="00D201EF"/>
    <w:rsid w:val="00D40F18"/>
    <w:rsid w:val="00D46090"/>
    <w:rsid w:val="00D5448C"/>
    <w:rsid w:val="00D7021C"/>
    <w:rsid w:val="00D74863"/>
    <w:rsid w:val="00D828FB"/>
    <w:rsid w:val="00D94805"/>
    <w:rsid w:val="00DB3D0C"/>
    <w:rsid w:val="00E07160"/>
    <w:rsid w:val="00E400F9"/>
    <w:rsid w:val="00E51CB1"/>
    <w:rsid w:val="00E850C6"/>
    <w:rsid w:val="00E85892"/>
    <w:rsid w:val="00E870AD"/>
    <w:rsid w:val="00E92E00"/>
    <w:rsid w:val="00EA5E6F"/>
    <w:rsid w:val="00EB180B"/>
    <w:rsid w:val="00EB46C8"/>
    <w:rsid w:val="00EC01B4"/>
    <w:rsid w:val="00ED0881"/>
    <w:rsid w:val="00EE72BD"/>
    <w:rsid w:val="00F0757A"/>
    <w:rsid w:val="00F079AA"/>
    <w:rsid w:val="00F106E3"/>
    <w:rsid w:val="00F10B5C"/>
    <w:rsid w:val="00F13239"/>
    <w:rsid w:val="00F16BF1"/>
    <w:rsid w:val="00F66F07"/>
    <w:rsid w:val="00F901BF"/>
    <w:rsid w:val="00F92BA8"/>
    <w:rsid w:val="00F93E25"/>
    <w:rsid w:val="00F96310"/>
    <w:rsid w:val="00FA56BC"/>
    <w:rsid w:val="00FD6452"/>
    <w:rsid w:val="00FE149C"/>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da-DK"/>
    </w:rPr>
  </w:style>
  <w:style w:type="paragraph" w:styleId="Overskrift1">
    <w:name w:val="heading 1"/>
    <w:basedOn w:val="Normal"/>
    <w:next w:val="Text1"/>
    <w:link w:val="Overskrift1Tegn"/>
    <w:uiPriority w:val="9"/>
    <w:qFormat/>
    <w:pPr>
      <w:keepNext/>
      <w:numPr>
        <w:numId w:val="1"/>
      </w:numPr>
      <w:spacing w:before="240" w:after="240"/>
      <w:jc w:val="both"/>
      <w:outlineLvl w:val="0"/>
    </w:pPr>
    <w:rPr>
      <w:b/>
      <w:smallCaps/>
      <w:sz w:val="24"/>
    </w:rPr>
  </w:style>
  <w:style w:type="paragraph" w:styleId="Overskrift2">
    <w:name w:val="heading 2"/>
    <w:basedOn w:val="Normal"/>
    <w:next w:val="Text2"/>
    <w:link w:val="Overskrift2Tegn"/>
    <w:uiPriority w:val="9"/>
    <w:qFormat/>
    <w:pPr>
      <w:keepNext/>
      <w:numPr>
        <w:ilvl w:val="1"/>
        <w:numId w:val="1"/>
      </w:numPr>
      <w:spacing w:after="240"/>
      <w:jc w:val="both"/>
      <w:outlineLvl w:val="1"/>
    </w:pPr>
    <w:rPr>
      <w:b/>
      <w:sz w:val="24"/>
    </w:rPr>
  </w:style>
  <w:style w:type="paragraph" w:styleId="Overskrift3">
    <w:name w:val="heading 3"/>
    <w:basedOn w:val="Normal"/>
    <w:next w:val="Text3"/>
    <w:link w:val="Overskrift3Tegn"/>
    <w:uiPriority w:val="9"/>
    <w:qFormat/>
    <w:pPr>
      <w:keepNext/>
      <w:numPr>
        <w:ilvl w:val="2"/>
        <w:numId w:val="1"/>
      </w:numPr>
      <w:spacing w:after="240"/>
      <w:jc w:val="both"/>
      <w:outlineLvl w:val="2"/>
    </w:pPr>
    <w:rPr>
      <w:i/>
      <w:sz w:val="24"/>
    </w:rPr>
  </w:style>
  <w:style w:type="paragraph" w:styleId="Overskrift4">
    <w:name w:val="heading 4"/>
    <w:basedOn w:val="Normal"/>
    <w:next w:val="Text4"/>
    <w:link w:val="Overskrift4Tegn"/>
    <w:uiPriority w:val="9"/>
    <w:qFormat/>
    <w:pPr>
      <w:keepNext/>
      <w:numPr>
        <w:ilvl w:val="3"/>
        <w:numId w:val="1"/>
      </w:numPr>
      <w:spacing w:after="240"/>
      <w:jc w:val="both"/>
      <w:outlineLvl w:val="3"/>
    </w:pPr>
    <w:rPr>
      <w:sz w:val="24"/>
    </w:rPr>
  </w:style>
  <w:style w:type="paragraph" w:styleId="Overskrift5">
    <w:name w:val="heading 5"/>
    <w:basedOn w:val="Normal"/>
    <w:next w:val="Normal"/>
    <w:link w:val="Overskrift5Tegn"/>
    <w:uiPriority w:val="9"/>
    <w:qFormat/>
    <w:pPr>
      <w:numPr>
        <w:ilvl w:val="4"/>
        <w:numId w:val="1"/>
      </w:numPr>
      <w:spacing w:before="240" w:after="60"/>
      <w:jc w:val="both"/>
      <w:outlineLvl w:val="4"/>
    </w:pPr>
    <w:rPr>
      <w:rFonts w:ascii="Arial" w:hAnsi="Arial"/>
      <w:sz w:val="22"/>
    </w:rPr>
  </w:style>
  <w:style w:type="paragraph" w:styleId="Overskrift6">
    <w:name w:val="heading 6"/>
    <w:basedOn w:val="Normal"/>
    <w:next w:val="Normal"/>
    <w:link w:val="Overskrift6Tegn"/>
    <w:uiPriority w:val="9"/>
    <w:qFormat/>
    <w:pPr>
      <w:numPr>
        <w:ilvl w:val="5"/>
        <w:numId w:val="1"/>
      </w:numPr>
      <w:spacing w:before="240" w:after="60"/>
      <w:jc w:val="both"/>
      <w:outlineLvl w:val="5"/>
    </w:pPr>
    <w:rPr>
      <w:rFonts w:ascii="Arial" w:hAnsi="Arial"/>
      <w:i/>
      <w:sz w:val="22"/>
    </w:rPr>
  </w:style>
  <w:style w:type="paragraph" w:styleId="Overskrift7">
    <w:name w:val="heading 7"/>
    <w:basedOn w:val="Normal"/>
    <w:next w:val="Normal"/>
    <w:link w:val="Overskrift7Tegn"/>
    <w:uiPriority w:val="9"/>
    <w:qFormat/>
    <w:pPr>
      <w:numPr>
        <w:ilvl w:val="6"/>
        <w:numId w:val="1"/>
      </w:numPr>
      <w:spacing w:before="240" w:after="60"/>
      <w:jc w:val="both"/>
      <w:outlineLvl w:val="6"/>
    </w:pPr>
    <w:rPr>
      <w:rFonts w:ascii="Arial" w:hAnsi="Arial"/>
    </w:rPr>
  </w:style>
  <w:style w:type="paragraph" w:styleId="Overskrift8">
    <w:name w:val="heading 8"/>
    <w:basedOn w:val="Normal"/>
    <w:next w:val="Normal"/>
    <w:link w:val="Overskrift8Tegn"/>
    <w:uiPriority w:val="9"/>
    <w:qFormat/>
    <w:pPr>
      <w:numPr>
        <w:ilvl w:val="7"/>
        <w:numId w:val="1"/>
      </w:numPr>
      <w:spacing w:before="240" w:after="60"/>
      <w:jc w:val="both"/>
      <w:outlineLvl w:val="7"/>
    </w:pPr>
    <w:rPr>
      <w:rFonts w:ascii="Arial" w:hAnsi="Arial"/>
      <w:i/>
    </w:rPr>
  </w:style>
  <w:style w:type="paragraph" w:styleId="Overskrift9">
    <w:name w:val="heading 9"/>
    <w:basedOn w:val="Normal"/>
    <w:next w:val="Normal"/>
    <w:link w:val="Overskrift9Tegn"/>
    <w:uiPriority w:val="9"/>
    <w:qFormat/>
    <w:pPr>
      <w:numPr>
        <w:ilvl w:val="8"/>
        <w:numId w:val="1"/>
      </w:numPr>
      <w:spacing w:before="240" w:after="60"/>
      <w:jc w:val="both"/>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locked/>
    <w:rPr>
      <w:rFonts w:ascii="Calibri Light" w:eastAsia="SimSun" w:hAnsi="Calibri Light"/>
      <w:b/>
      <w:kern w:val="32"/>
      <w:sz w:val="32"/>
      <w:lang w:val="da-DK" w:eastAsia="da-DK"/>
    </w:rPr>
  </w:style>
  <w:style w:type="character" w:customStyle="1" w:styleId="Overskrift2Tegn">
    <w:name w:val="Overskrift 2 Tegn"/>
    <w:basedOn w:val="Standardskrifttypeiafsnit"/>
    <w:link w:val="Overskrift2"/>
    <w:uiPriority w:val="9"/>
    <w:semiHidden/>
    <w:locked/>
    <w:rPr>
      <w:rFonts w:ascii="Calibri Light" w:eastAsia="SimSun" w:hAnsi="Calibri Light"/>
      <w:b/>
      <w:i/>
      <w:sz w:val="28"/>
      <w:lang w:val="da-DK" w:eastAsia="da-DK"/>
    </w:rPr>
  </w:style>
  <w:style w:type="character" w:customStyle="1" w:styleId="Overskrift3Tegn">
    <w:name w:val="Overskrift 3 Tegn"/>
    <w:basedOn w:val="Standardskrifttypeiafsnit"/>
    <w:link w:val="Overskrift3"/>
    <w:uiPriority w:val="9"/>
    <w:semiHidden/>
    <w:locked/>
    <w:rPr>
      <w:rFonts w:ascii="Calibri Light" w:eastAsia="SimSun" w:hAnsi="Calibri Light"/>
      <w:b/>
      <w:sz w:val="26"/>
      <w:lang w:val="da-DK" w:eastAsia="da-DK"/>
    </w:rPr>
  </w:style>
  <w:style w:type="character" w:customStyle="1" w:styleId="Overskrift4Tegn">
    <w:name w:val="Overskrift 4 Tegn"/>
    <w:basedOn w:val="Standardskrifttypeiafsnit"/>
    <w:link w:val="Overskrift4"/>
    <w:uiPriority w:val="9"/>
    <w:semiHidden/>
    <w:locked/>
    <w:rPr>
      <w:rFonts w:ascii="Calibri" w:eastAsia="SimSun" w:hAnsi="Calibri"/>
      <w:b/>
      <w:sz w:val="28"/>
      <w:lang w:val="da-DK" w:eastAsia="da-DK"/>
    </w:rPr>
  </w:style>
  <w:style w:type="character" w:customStyle="1" w:styleId="Overskrift5Tegn">
    <w:name w:val="Overskrift 5 Tegn"/>
    <w:basedOn w:val="Standardskrifttypeiafsnit"/>
    <w:link w:val="Overskrift5"/>
    <w:uiPriority w:val="9"/>
    <w:semiHidden/>
    <w:locked/>
    <w:rPr>
      <w:rFonts w:ascii="Calibri" w:eastAsia="SimSun" w:hAnsi="Calibri"/>
      <w:b/>
      <w:i/>
      <w:sz w:val="26"/>
      <w:lang w:val="da-DK" w:eastAsia="da-DK"/>
    </w:rPr>
  </w:style>
  <w:style w:type="character" w:customStyle="1" w:styleId="Overskrift6Tegn">
    <w:name w:val="Overskrift 6 Tegn"/>
    <w:basedOn w:val="Standardskrifttypeiafsnit"/>
    <w:link w:val="Overskrift6"/>
    <w:uiPriority w:val="9"/>
    <w:semiHidden/>
    <w:locked/>
    <w:rPr>
      <w:rFonts w:ascii="Calibri" w:eastAsia="SimSun" w:hAnsi="Calibri"/>
      <w:b/>
      <w:sz w:val="22"/>
      <w:lang w:val="da-DK" w:eastAsia="da-DK"/>
    </w:rPr>
  </w:style>
  <w:style w:type="character" w:customStyle="1" w:styleId="Overskrift7Tegn">
    <w:name w:val="Overskrift 7 Tegn"/>
    <w:basedOn w:val="Standardskrifttypeiafsnit"/>
    <w:link w:val="Overskrift7"/>
    <w:uiPriority w:val="9"/>
    <w:semiHidden/>
    <w:locked/>
    <w:rPr>
      <w:rFonts w:ascii="Calibri" w:eastAsia="SimSun" w:hAnsi="Calibri"/>
      <w:sz w:val="24"/>
      <w:lang w:val="da-DK" w:eastAsia="da-DK"/>
    </w:rPr>
  </w:style>
  <w:style w:type="character" w:customStyle="1" w:styleId="Overskrift8Tegn">
    <w:name w:val="Overskrift 8 Tegn"/>
    <w:basedOn w:val="Standardskrifttypeiafsnit"/>
    <w:link w:val="Overskrift8"/>
    <w:uiPriority w:val="9"/>
    <w:semiHidden/>
    <w:locked/>
    <w:rPr>
      <w:rFonts w:ascii="Calibri" w:eastAsia="SimSun" w:hAnsi="Calibri"/>
      <w:i/>
      <w:sz w:val="24"/>
      <w:lang w:val="da-DK" w:eastAsia="da-DK"/>
    </w:rPr>
  </w:style>
  <w:style w:type="character" w:customStyle="1" w:styleId="Overskrift9Tegn">
    <w:name w:val="Overskrift 9 Tegn"/>
    <w:basedOn w:val="Standardskrifttypeiafsnit"/>
    <w:link w:val="Overskrift9"/>
    <w:uiPriority w:val="9"/>
    <w:semiHidden/>
    <w:locked/>
    <w:rPr>
      <w:rFonts w:ascii="Calibri Light" w:eastAsia="SimSun" w:hAnsi="Calibri Light"/>
      <w:sz w:val="22"/>
      <w:lang w:val="da-DK" w:eastAsia="da-DK"/>
    </w:rPr>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el">
    <w:name w:val="Title"/>
    <w:basedOn w:val="Normal"/>
    <w:link w:val="TitelTegn"/>
    <w:uiPriority w:val="10"/>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TitelTegn">
    <w:name w:val="Titel Tegn"/>
    <w:basedOn w:val="Standardskrifttypeiafsnit"/>
    <w:link w:val="Titel"/>
    <w:uiPriority w:val="10"/>
    <w:locked/>
    <w:rPr>
      <w:rFonts w:ascii="Calibri Light" w:eastAsia="SimSun" w:hAnsi="Calibri Light"/>
      <w:b/>
      <w:kern w:val="28"/>
      <w:sz w:val="32"/>
      <w:lang w:val="da-DK" w:eastAsia="da-DK"/>
    </w:rPr>
  </w:style>
  <w:style w:type="paragraph" w:styleId="Undertitel">
    <w:name w:val="Subtitle"/>
    <w:basedOn w:val="Normal"/>
    <w:link w:val="UndertitelTegn"/>
    <w:uiPriority w:val="11"/>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UndertitelTegn">
    <w:name w:val="Undertitel Tegn"/>
    <w:basedOn w:val="Standardskrifttypeiafsnit"/>
    <w:link w:val="Undertitel"/>
    <w:uiPriority w:val="11"/>
    <w:locked/>
    <w:rPr>
      <w:rFonts w:ascii="Calibri Light" w:eastAsia="SimSun" w:hAnsi="Calibri Light"/>
      <w:sz w:val="24"/>
      <w:lang w:val="da-DK" w:eastAsia="da-DK"/>
    </w:rPr>
  </w:style>
  <w:style w:type="character" w:styleId="Fodnotehenvisning">
    <w:name w:val="footnote reference"/>
    <w:basedOn w:val="Standardskrifttypeiafsnit"/>
    <w:uiPriority w:val="99"/>
    <w:semiHidden/>
  </w:style>
  <w:style w:type="paragraph" w:styleId="Brdtekst">
    <w:name w:val="Body Text"/>
    <w:aliases w:val="Document,Doc,Body Text2,doc,Standard paragraph,BodyText,(Norm),Body Text 12,bt,gl,uvlaka 2,heading3,Body Text - Level 2,1body,BodText,Body Txt,Body Text-10,Body Text Char2,Text Char1,Τίτλος Μελέτης,- TF,Text"/>
    <w:basedOn w:val="Normal"/>
    <w:link w:val="BrdtekstTegn"/>
    <w:uiPriority w:val="99"/>
    <w:pPr>
      <w:jc w:val="both"/>
    </w:pPr>
    <w:rPr>
      <w:sz w:val="24"/>
    </w:rPr>
  </w:style>
  <w:style w:type="paragraph" w:styleId="Kommentartekst">
    <w:name w:val="annotation text"/>
    <w:basedOn w:val="Normal"/>
    <w:link w:val="KommentartekstTegn"/>
    <w:uiPriority w:val="99"/>
  </w:style>
  <w:style w:type="character" w:styleId="Kommentarhenvisning">
    <w:name w:val="annotation reference"/>
    <w:basedOn w:val="Standardskrifttypeiafsnit"/>
    <w:uiPriority w:val="99"/>
    <w:rPr>
      <w:sz w:val="16"/>
      <w:lang w:val="da-DK" w:eastAsia="da-DK"/>
    </w:rPr>
  </w:style>
  <w:style w:type="paragraph" w:styleId="Fodnotetekst">
    <w:name w:val="footnote text"/>
    <w:basedOn w:val="Normal"/>
    <w:link w:val="FodnotetekstTegn"/>
    <w:uiPriority w:val="99"/>
    <w:semiHidden/>
    <w:pPr>
      <w:spacing w:after="240"/>
      <w:ind w:left="357" w:hanging="357"/>
      <w:jc w:val="both"/>
    </w:pPr>
  </w:style>
  <w:style w:type="character" w:customStyle="1" w:styleId="FodnotetekstTegn">
    <w:name w:val="Fodnotetekst Tegn"/>
    <w:basedOn w:val="Standardskrifttypeiafsnit"/>
    <w:link w:val="Fodnotetekst"/>
    <w:uiPriority w:val="99"/>
    <w:semiHidden/>
    <w:locked/>
    <w:rPr>
      <w:lang w:val="da-DK" w:eastAsia="da-DK"/>
    </w:rPr>
  </w:style>
  <w:style w:type="character" w:styleId="Sidetal">
    <w:name w:val="page number"/>
    <w:basedOn w:val="Standardskrifttypeiafsnit"/>
    <w:uiPriority w:val="99"/>
  </w:style>
  <w:style w:type="paragraph" w:styleId="Sidehoved">
    <w:name w:val="header"/>
    <w:basedOn w:val="Normal"/>
    <w:link w:val="SidehovedTegn"/>
    <w:uiPriority w:val="99"/>
    <w:pPr>
      <w:tabs>
        <w:tab w:val="center" w:pos="4153"/>
        <w:tab w:val="right" w:pos="8306"/>
      </w:tabs>
      <w:spacing w:after="240"/>
      <w:jc w:val="both"/>
    </w:pPr>
    <w:rPr>
      <w:sz w:val="24"/>
    </w:rPr>
  </w:style>
  <w:style w:type="character" w:customStyle="1" w:styleId="SidehovedTegn">
    <w:name w:val="Sidehoved Tegn"/>
    <w:basedOn w:val="Standardskrifttypeiafsnit"/>
    <w:link w:val="Sidehoved"/>
    <w:uiPriority w:val="99"/>
    <w:semiHidden/>
    <w:locked/>
    <w:rPr>
      <w:lang w:val="da-DK" w:eastAsia="da-DK"/>
    </w:rPr>
  </w:style>
  <w:style w:type="paragraph" w:styleId="Sidefod">
    <w:name w:val="footer"/>
    <w:basedOn w:val="Normal"/>
    <w:link w:val="SidefodTegn"/>
    <w:uiPriority w:val="99"/>
    <w:pPr>
      <w:tabs>
        <w:tab w:val="center" w:pos="4153"/>
        <w:tab w:val="right" w:pos="8306"/>
      </w:tabs>
    </w:pPr>
  </w:style>
  <w:style w:type="character" w:customStyle="1" w:styleId="SidefodTegn">
    <w:name w:val="Sidefod Tegn"/>
    <w:basedOn w:val="Standardskrifttypeiafsnit"/>
    <w:link w:val="Sidefod"/>
    <w:uiPriority w:val="99"/>
    <w:semiHidden/>
    <w:locked/>
    <w:rPr>
      <w:lang w:val="da-DK" w:eastAsia="da-DK"/>
    </w:rPr>
  </w:style>
  <w:style w:type="paragraph" w:customStyle="1" w:styleId="Blockquote">
    <w:name w:val="Blockquote"/>
    <w:basedOn w:val="Normal"/>
    <w:pPr>
      <w:spacing w:before="100" w:after="100"/>
      <w:ind w:left="360" w:right="360"/>
    </w:pPr>
    <w:rPr>
      <w:sz w:val="24"/>
    </w:rPr>
  </w:style>
  <w:style w:type="character" w:styleId="Fremhv">
    <w:name w:val="Emphasis"/>
    <w:basedOn w:val="Standardskrifttypeiafsnit"/>
    <w:uiPriority w:val="20"/>
    <w:qFormat/>
    <w:rPr>
      <w:i/>
      <w:lang w:val="da-DK" w:eastAsia="da-DK"/>
    </w:rPr>
  </w:style>
  <w:style w:type="character" w:styleId="Hyperlink">
    <w:name w:val="Hyperlink"/>
    <w:basedOn w:val="Standardskrifttypeiafsnit"/>
    <w:uiPriority w:val="99"/>
    <w:rPr>
      <w:color w:val="0000FF"/>
      <w:u w:val="single"/>
      <w:lang w:val="da-DK" w:eastAsia="da-DK"/>
    </w:rPr>
  </w:style>
  <w:style w:type="character" w:styleId="Strk">
    <w:name w:val="Strong"/>
    <w:basedOn w:val="Standardskrifttypeiafsnit"/>
    <w:uiPriority w:val="22"/>
    <w:qFormat/>
    <w:rPr>
      <w:b/>
      <w:lang w:val="da-DK" w:eastAsia="da-DK"/>
    </w:rPr>
  </w:style>
  <w:style w:type="paragraph" w:customStyle="1" w:styleId="ZCom">
    <w:name w:val="Z_Com"/>
    <w:basedOn w:val="Normal"/>
    <w:next w:val="Normal"/>
    <w:pPr>
      <w:widowControl w:val="0"/>
      <w:ind w:right="85"/>
      <w:jc w:val="both"/>
    </w:pPr>
    <w:rPr>
      <w:rFonts w:ascii="Arial" w:hAnsi="Arial"/>
      <w:sz w:val="24"/>
    </w:rPr>
  </w:style>
  <w:style w:type="paragraph" w:styleId="Dokumentoversigt">
    <w:name w:val="Document Map"/>
    <w:basedOn w:val="Normal"/>
    <w:link w:val="DokumentoversigtTegn"/>
    <w:uiPriority w:val="99"/>
    <w:semiHidden/>
    <w:pPr>
      <w:shd w:val="clear" w:color="auto" w:fill="000080"/>
    </w:pPr>
  </w:style>
  <w:style w:type="character" w:customStyle="1" w:styleId="DokumentoversigtTegn">
    <w:name w:val="Dokumentoversigt Tegn"/>
    <w:basedOn w:val="Standardskrifttypeiafsnit"/>
    <w:link w:val="Dokumentoversigt"/>
    <w:uiPriority w:val="99"/>
    <w:semiHidden/>
    <w:locked/>
    <w:rPr>
      <w:rFonts w:ascii="Segoe UI" w:hAnsi="Segoe UI"/>
      <w:sz w:val="16"/>
      <w:lang w:val="da-DK" w:eastAsia="da-DK"/>
    </w:rPr>
  </w:style>
  <w:style w:type="character" w:customStyle="1" w:styleId="tw4winMark">
    <w:name w:val="tw4winMark"/>
    <w:rPr>
      <w:rFonts w:ascii="Times New Roman" w:hAnsi="Times New Roman"/>
      <w:vanish/>
      <w:color w:val="800080"/>
      <w:sz w:val="24"/>
      <w:vertAlign w:val="subscript"/>
      <w:lang w:val="da-DK" w:eastAsia="da-DK"/>
    </w:rPr>
  </w:style>
  <w:style w:type="character" w:customStyle="1" w:styleId="tw4winError">
    <w:name w:val="tw4winError"/>
    <w:rPr>
      <w:color w:val="00FF00"/>
      <w:sz w:val="40"/>
      <w:lang w:val="da-DK" w:eastAsia="da-DK"/>
    </w:rPr>
  </w:style>
  <w:style w:type="character" w:customStyle="1" w:styleId="tw4winTerm">
    <w:name w:val="tw4winTerm"/>
    <w:rPr>
      <w:color w:val="0000FF"/>
      <w:lang w:val="da-DK" w:eastAsia="da-DK"/>
    </w:rPr>
  </w:style>
  <w:style w:type="character" w:customStyle="1" w:styleId="tw4winPopup">
    <w:name w:val="tw4winPopup"/>
    <w:rPr>
      <w:noProof/>
      <w:color w:val="008000"/>
      <w:lang w:val="da-DK" w:eastAsia="da-DK"/>
    </w:rPr>
  </w:style>
  <w:style w:type="character" w:customStyle="1" w:styleId="tw4winJump">
    <w:name w:val="tw4winJump"/>
    <w:rPr>
      <w:noProof/>
      <w:color w:val="008080"/>
      <w:lang w:val="da-DK" w:eastAsia="da-DK"/>
    </w:rPr>
  </w:style>
  <w:style w:type="character" w:customStyle="1" w:styleId="tw4winExternal">
    <w:name w:val="tw4winExternal"/>
    <w:rPr>
      <w:noProof/>
      <w:color w:val="808080"/>
      <w:lang w:val="da-DK" w:eastAsia="da-DK"/>
    </w:rPr>
  </w:style>
  <w:style w:type="character" w:customStyle="1" w:styleId="tw4winInternal">
    <w:name w:val="tw4winInternal"/>
    <w:rPr>
      <w:noProof/>
      <w:color w:val="FF0000"/>
      <w:lang w:val="da-DK" w:eastAsia="da-DK"/>
    </w:rPr>
  </w:style>
  <w:style w:type="character" w:customStyle="1" w:styleId="DONOTTRANSLATE">
    <w:name w:val="DO_NOT_TRANSLATE"/>
    <w:rPr>
      <w:noProof/>
      <w:color w:val="800000"/>
      <w:lang w:val="da-DK" w:eastAsia="da-DK"/>
    </w:rPr>
  </w:style>
  <w:style w:type="paragraph" w:styleId="Markeringsbobletekst">
    <w:name w:val="Balloon Text"/>
    <w:basedOn w:val="Normal"/>
    <w:link w:val="MarkeringsbobletekstTegn"/>
    <w:uiPriority w:val="99"/>
    <w:semiHidden/>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Pr>
      <w:rFonts w:ascii="Segoe UI" w:hAnsi="Segoe UI"/>
      <w:sz w:val="18"/>
      <w:lang w:val="da-DK" w:eastAsia="da-DK"/>
    </w:rPr>
  </w:style>
  <w:style w:type="character" w:customStyle="1" w:styleId="BrdtekstTegn">
    <w:name w:val="Brødtekst Tegn"/>
    <w:aliases w:val="Document Tegn,Doc Tegn,Body Text2 Tegn,doc Tegn,Standard paragraph Tegn,BodyText Tegn,(Norm) Tegn,Body Text 12 Tegn,bt Tegn,gl Tegn,uvlaka 2 Tegn,heading3 Tegn,Body Text - Level 2 Tegn,1body Tegn,BodText Tegn,Body Txt Tegn,Text Char1 Tegn"/>
    <w:link w:val="Brdtekst"/>
    <w:locked/>
    <w:rPr>
      <w:sz w:val="24"/>
      <w:lang w:val="da-DK" w:eastAsia="da-DK"/>
    </w:rPr>
  </w:style>
  <w:style w:type="character" w:customStyle="1" w:styleId="KommentartekstTegn">
    <w:name w:val="Kommentartekst Tegn"/>
    <w:basedOn w:val="Standardskrifttypeiafsnit"/>
    <w:link w:val="Kommentartekst"/>
    <w:uiPriority w:val="99"/>
    <w:locked/>
    <w:rPr>
      <w:lang w:val="da-DK" w:eastAsia="da-DK"/>
    </w:rPr>
  </w:style>
  <w:style w:type="paragraph" w:styleId="Kommentaremne">
    <w:name w:val="annotation subject"/>
    <w:basedOn w:val="Kommentartekst"/>
    <w:next w:val="Kommentartekst"/>
    <w:link w:val="KommentaremneTegn"/>
    <w:uiPriority w:val="99"/>
    <w:rPr>
      <w:b/>
      <w:bCs/>
    </w:rPr>
  </w:style>
  <w:style w:type="character" w:customStyle="1" w:styleId="KommentaremneTegn">
    <w:name w:val="Kommentaremne Tegn"/>
    <w:basedOn w:val="KommentartekstTegn"/>
    <w:link w:val="Kommentaremne"/>
    <w:uiPriority w:val="99"/>
    <w:locked/>
    <w:rPr>
      <w:b/>
      <w:lang w:val="da-DK" w:eastAsia="da-DK"/>
    </w:rPr>
  </w:style>
  <w:style w:type="paragraph" w:styleId="Slutnotetekst">
    <w:name w:val="endnote text"/>
    <w:basedOn w:val="Normal"/>
    <w:link w:val="SlutnotetekstTegn"/>
    <w:uiPriority w:val="99"/>
  </w:style>
  <w:style w:type="character" w:customStyle="1" w:styleId="SlutnotetekstTegn">
    <w:name w:val="Slutnotetekst Tegn"/>
    <w:basedOn w:val="Standardskrifttypeiafsnit"/>
    <w:link w:val="Slutnotetekst"/>
    <w:uiPriority w:val="99"/>
    <w:locked/>
    <w:rPr>
      <w:lang w:val="da-DK" w:eastAsia="da-DK"/>
    </w:rPr>
  </w:style>
  <w:style w:type="character" w:styleId="Slutnotehenvisning">
    <w:name w:val="endnote reference"/>
    <w:basedOn w:val="Standardskrifttypeiafsnit"/>
    <w:uiPriority w:val="99"/>
    <w:rPr>
      <w:vertAlign w:val="superscript"/>
      <w:lang w:val="da-DK" w:eastAsia="da-DK"/>
    </w:rPr>
  </w:style>
  <w:style w:type="paragraph" w:customStyle="1" w:styleId="ColorfulList-Accent11">
    <w:name w:val="Colorful List - Accent 11"/>
    <w:basedOn w:val="Normal"/>
    <w:uiPriority w:val="34"/>
    <w:qFormat/>
    <w:pPr>
      <w:ind w:left="720"/>
    </w:pPr>
    <w:rPr>
      <w:rFonts w:ascii="Calibri" w:eastAsia="SimSun" w:hAnsi="Calibri" w:cs="Calibri"/>
      <w:sz w:val="22"/>
      <w:szCs w:val="22"/>
    </w:rPr>
  </w:style>
  <w:style w:type="paragraph" w:customStyle="1" w:styleId="articletitle">
    <w:name w:val="article title"/>
    <w:basedOn w:val="Normal"/>
    <w:qFormat/>
    <w:pPr>
      <w:numPr>
        <w:numId w:val="7"/>
      </w:numPr>
      <w:suppressAutoHyphens/>
      <w:spacing w:after="200" w:line="276" w:lineRule="auto"/>
      <w:ind w:left="357" w:hanging="357"/>
    </w:pPr>
    <w:rPr>
      <w:b/>
      <w:sz w:val="24"/>
      <w:szCs w:val="24"/>
    </w:rPr>
  </w:style>
  <w:style w:type="paragraph" w:customStyle="1" w:styleId="paragraph">
    <w:name w:val="paragraph"/>
    <w:basedOn w:val="Normal"/>
    <w:link w:val="paragraphChar"/>
    <w:qFormat/>
    <w:pPr>
      <w:numPr>
        <w:ilvl w:val="1"/>
        <w:numId w:val="7"/>
      </w:numPr>
      <w:ind w:left="567" w:hanging="567"/>
      <w:jc w:val="both"/>
    </w:pPr>
    <w:rPr>
      <w:sz w:val="24"/>
      <w:szCs w:val="24"/>
    </w:rPr>
  </w:style>
  <w:style w:type="character" w:customStyle="1" w:styleId="paragraphChar">
    <w:name w:val="paragraph Char"/>
    <w:link w:val="paragraph"/>
    <w:locked/>
    <w:rPr>
      <w:sz w:val="24"/>
      <w:lang w:val="da-DK" w:eastAsia="da-DK"/>
    </w:rPr>
  </w:style>
  <w:style w:type="paragraph" w:customStyle="1" w:styleId="ColorfulShading-Accent11">
    <w:name w:val="Colorful Shading - Accent 11"/>
    <w:hidden/>
    <w:uiPriority w:val="99"/>
    <w:semiHidden/>
    <w:rPr>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da-DK"/>
    </w:rPr>
  </w:style>
  <w:style w:type="paragraph" w:styleId="Overskrift1">
    <w:name w:val="heading 1"/>
    <w:basedOn w:val="Normal"/>
    <w:next w:val="Text1"/>
    <w:link w:val="Overskrift1Tegn"/>
    <w:uiPriority w:val="9"/>
    <w:qFormat/>
    <w:pPr>
      <w:keepNext/>
      <w:numPr>
        <w:numId w:val="1"/>
      </w:numPr>
      <w:spacing w:before="240" w:after="240"/>
      <w:jc w:val="both"/>
      <w:outlineLvl w:val="0"/>
    </w:pPr>
    <w:rPr>
      <w:b/>
      <w:smallCaps/>
      <w:sz w:val="24"/>
    </w:rPr>
  </w:style>
  <w:style w:type="paragraph" w:styleId="Overskrift2">
    <w:name w:val="heading 2"/>
    <w:basedOn w:val="Normal"/>
    <w:next w:val="Text2"/>
    <w:link w:val="Overskrift2Tegn"/>
    <w:uiPriority w:val="9"/>
    <w:qFormat/>
    <w:pPr>
      <w:keepNext/>
      <w:numPr>
        <w:ilvl w:val="1"/>
        <w:numId w:val="1"/>
      </w:numPr>
      <w:spacing w:after="240"/>
      <w:jc w:val="both"/>
      <w:outlineLvl w:val="1"/>
    </w:pPr>
    <w:rPr>
      <w:b/>
      <w:sz w:val="24"/>
    </w:rPr>
  </w:style>
  <w:style w:type="paragraph" w:styleId="Overskrift3">
    <w:name w:val="heading 3"/>
    <w:basedOn w:val="Normal"/>
    <w:next w:val="Text3"/>
    <w:link w:val="Overskrift3Tegn"/>
    <w:uiPriority w:val="9"/>
    <w:qFormat/>
    <w:pPr>
      <w:keepNext/>
      <w:numPr>
        <w:ilvl w:val="2"/>
        <w:numId w:val="1"/>
      </w:numPr>
      <w:spacing w:after="240"/>
      <w:jc w:val="both"/>
      <w:outlineLvl w:val="2"/>
    </w:pPr>
    <w:rPr>
      <w:i/>
      <w:sz w:val="24"/>
    </w:rPr>
  </w:style>
  <w:style w:type="paragraph" w:styleId="Overskrift4">
    <w:name w:val="heading 4"/>
    <w:basedOn w:val="Normal"/>
    <w:next w:val="Text4"/>
    <w:link w:val="Overskrift4Tegn"/>
    <w:uiPriority w:val="9"/>
    <w:qFormat/>
    <w:pPr>
      <w:keepNext/>
      <w:numPr>
        <w:ilvl w:val="3"/>
        <w:numId w:val="1"/>
      </w:numPr>
      <w:spacing w:after="240"/>
      <w:jc w:val="both"/>
      <w:outlineLvl w:val="3"/>
    </w:pPr>
    <w:rPr>
      <w:sz w:val="24"/>
    </w:rPr>
  </w:style>
  <w:style w:type="paragraph" w:styleId="Overskrift5">
    <w:name w:val="heading 5"/>
    <w:basedOn w:val="Normal"/>
    <w:next w:val="Normal"/>
    <w:link w:val="Overskrift5Tegn"/>
    <w:uiPriority w:val="9"/>
    <w:qFormat/>
    <w:pPr>
      <w:numPr>
        <w:ilvl w:val="4"/>
        <w:numId w:val="1"/>
      </w:numPr>
      <w:spacing w:before="240" w:after="60"/>
      <w:jc w:val="both"/>
      <w:outlineLvl w:val="4"/>
    </w:pPr>
    <w:rPr>
      <w:rFonts w:ascii="Arial" w:hAnsi="Arial"/>
      <w:sz w:val="22"/>
    </w:rPr>
  </w:style>
  <w:style w:type="paragraph" w:styleId="Overskrift6">
    <w:name w:val="heading 6"/>
    <w:basedOn w:val="Normal"/>
    <w:next w:val="Normal"/>
    <w:link w:val="Overskrift6Tegn"/>
    <w:uiPriority w:val="9"/>
    <w:qFormat/>
    <w:pPr>
      <w:numPr>
        <w:ilvl w:val="5"/>
        <w:numId w:val="1"/>
      </w:numPr>
      <w:spacing w:before="240" w:after="60"/>
      <w:jc w:val="both"/>
      <w:outlineLvl w:val="5"/>
    </w:pPr>
    <w:rPr>
      <w:rFonts w:ascii="Arial" w:hAnsi="Arial"/>
      <w:i/>
      <w:sz w:val="22"/>
    </w:rPr>
  </w:style>
  <w:style w:type="paragraph" w:styleId="Overskrift7">
    <w:name w:val="heading 7"/>
    <w:basedOn w:val="Normal"/>
    <w:next w:val="Normal"/>
    <w:link w:val="Overskrift7Tegn"/>
    <w:uiPriority w:val="9"/>
    <w:qFormat/>
    <w:pPr>
      <w:numPr>
        <w:ilvl w:val="6"/>
        <w:numId w:val="1"/>
      </w:numPr>
      <w:spacing w:before="240" w:after="60"/>
      <w:jc w:val="both"/>
      <w:outlineLvl w:val="6"/>
    </w:pPr>
    <w:rPr>
      <w:rFonts w:ascii="Arial" w:hAnsi="Arial"/>
    </w:rPr>
  </w:style>
  <w:style w:type="paragraph" w:styleId="Overskrift8">
    <w:name w:val="heading 8"/>
    <w:basedOn w:val="Normal"/>
    <w:next w:val="Normal"/>
    <w:link w:val="Overskrift8Tegn"/>
    <w:uiPriority w:val="9"/>
    <w:qFormat/>
    <w:pPr>
      <w:numPr>
        <w:ilvl w:val="7"/>
        <w:numId w:val="1"/>
      </w:numPr>
      <w:spacing w:before="240" w:after="60"/>
      <w:jc w:val="both"/>
      <w:outlineLvl w:val="7"/>
    </w:pPr>
    <w:rPr>
      <w:rFonts w:ascii="Arial" w:hAnsi="Arial"/>
      <w:i/>
    </w:rPr>
  </w:style>
  <w:style w:type="paragraph" w:styleId="Overskrift9">
    <w:name w:val="heading 9"/>
    <w:basedOn w:val="Normal"/>
    <w:next w:val="Normal"/>
    <w:link w:val="Overskrift9Tegn"/>
    <w:uiPriority w:val="9"/>
    <w:qFormat/>
    <w:pPr>
      <w:numPr>
        <w:ilvl w:val="8"/>
        <w:numId w:val="1"/>
      </w:numPr>
      <w:spacing w:before="240" w:after="60"/>
      <w:jc w:val="both"/>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locked/>
    <w:rPr>
      <w:rFonts w:ascii="Calibri Light" w:eastAsia="SimSun" w:hAnsi="Calibri Light"/>
      <w:b/>
      <w:kern w:val="32"/>
      <w:sz w:val="32"/>
      <w:lang w:val="da-DK" w:eastAsia="da-DK"/>
    </w:rPr>
  </w:style>
  <w:style w:type="character" w:customStyle="1" w:styleId="Overskrift2Tegn">
    <w:name w:val="Overskrift 2 Tegn"/>
    <w:basedOn w:val="Standardskrifttypeiafsnit"/>
    <w:link w:val="Overskrift2"/>
    <w:uiPriority w:val="9"/>
    <w:semiHidden/>
    <w:locked/>
    <w:rPr>
      <w:rFonts w:ascii="Calibri Light" w:eastAsia="SimSun" w:hAnsi="Calibri Light"/>
      <w:b/>
      <w:i/>
      <w:sz w:val="28"/>
      <w:lang w:val="da-DK" w:eastAsia="da-DK"/>
    </w:rPr>
  </w:style>
  <w:style w:type="character" w:customStyle="1" w:styleId="Overskrift3Tegn">
    <w:name w:val="Overskrift 3 Tegn"/>
    <w:basedOn w:val="Standardskrifttypeiafsnit"/>
    <w:link w:val="Overskrift3"/>
    <w:uiPriority w:val="9"/>
    <w:semiHidden/>
    <w:locked/>
    <w:rPr>
      <w:rFonts w:ascii="Calibri Light" w:eastAsia="SimSun" w:hAnsi="Calibri Light"/>
      <w:b/>
      <w:sz w:val="26"/>
      <w:lang w:val="da-DK" w:eastAsia="da-DK"/>
    </w:rPr>
  </w:style>
  <w:style w:type="character" w:customStyle="1" w:styleId="Overskrift4Tegn">
    <w:name w:val="Overskrift 4 Tegn"/>
    <w:basedOn w:val="Standardskrifttypeiafsnit"/>
    <w:link w:val="Overskrift4"/>
    <w:uiPriority w:val="9"/>
    <w:semiHidden/>
    <w:locked/>
    <w:rPr>
      <w:rFonts w:ascii="Calibri" w:eastAsia="SimSun" w:hAnsi="Calibri"/>
      <w:b/>
      <w:sz w:val="28"/>
      <w:lang w:val="da-DK" w:eastAsia="da-DK"/>
    </w:rPr>
  </w:style>
  <w:style w:type="character" w:customStyle="1" w:styleId="Overskrift5Tegn">
    <w:name w:val="Overskrift 5 Tegn"/>
    <w:basedOn w:val="Standardskrifttypeiafsnit"/>
    <w:link w:val="Overskrift5"/>
    <w:uiPriority w:val="9"/>
    <w:semiHidden/>
    <w:locked/>
    <w:rPr>
      <w:rFonts w:ascii="Calibri" w:eastAsia="SimSun" w:hAnsi="Calibri"/>
      <w:b/>
      <w:i/>
      <w:sz w:val="26"/>
      <w:lang w:val="da-DK" w:eastAsia="da-DK"/>
    </w:rPr>
  </w:style>
  <w:style w:type="character" w:customStyle="1" w:styleId="Overskrift6Tegn">
    <w:name w:val="Overskrift 6 Tegn"/>
    <w:basedOn w:val="Standardskrifttypeiafsnit"/>
    <w:link w:val="Overskrift6"/>
    <w:uiPriority w:val="9"/>
    <w:semiHidden/>
    <w:locked/>
    <w:rPr>
      <w:rFonts w:ascii="Calibri" w:eastAsia="SimSun" w:hAnsi="Calibri"/>
      <w:b/>
      <w:sz w:val="22"/>
      <w:lang w:val="da-DK" w:eastAsia="da-DK"/>
    </w:rPr>
  </w:style>
  <w:style w:type="character" w:customStyle="1" w:styleId="Overskrift7Tegn">
    <w:name w:val="Overskrift 7 Tegn"/>
    <w:basedOn w:val="Standardskrifttypeiafsnit"/>
    <w:link w:val="Overskrift7"/>
    <w:uiPriority w:val="9"/>
    <w:semiHidden/>
    <w:locked/>
    <w:rPr>
      <w:rFonts w:ascii="Calibri" w:eastAsia="SimSun" w:hAnsi="Calibri"/>
      <w:sz w:val="24"/>
      <w:lang w:val="da-DK" w:eastAsia="da-DK"/>
    </w:rPr>
  </w:style>
  <w:style w:type="character" w:customStyle="1" w:styleId="Overskrift8Tegn">
    <w:name w:val="Overskrift 8 Tegn"/>
    <w:basedOn w:val="Standardskrifttypeiafsnit"/>
    <w:link w:val="Overskrift8"/>
    <w:uiPriority w:val="9"/>
    <w:semiHidden/>
    <w:locked/>
    <w:rPr>
      <w:rFonts w:ascii="Calibri" w:eastAsia="SimSun" w:hAnsi="Calibri"/>
      <w:i/>
      <w:sz w:val="24"/>
      <w:lang w:val="da-DK" w:eastAsia="da-DK"/>
    </w:rPr>
  </w:style>
  <w:style w:type="character" w:customStyle="1" w:styleId="Overskrift9Tegn">
    <w:name w:val="Overskrift 9 Tegn"/>
    <w:basedOn w:val="Standardskrifttypeiafsnit"/>
    <w:link w:val="Overskrift9"/>
    <w:uiPriority w:val="9"/>
    <w:semiHidden/>
    <w:locked/>
    <w:rPr>
      <w:rFonts w:ascii="Calibri Light" w:eastAsia="SimSun" w:hAnsi="Calibri Light"/>
      <w:sz w:val="22"/>
      <w:lang w:val="da-DK" w:eastAsia="da-DK"/>
    </w:rPr>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el">
    <w:name w:val="Title"/>
    <w:basedOn w:val="Normal"/>
    <w:link w:val="TitelTegn"/>
    <w:uiPriority w:val="10"/>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TitelTegn">
    <w:name w:val="Titel Tegn"/>
    <w:basedOn w:val="Standardskrifttypeiafsnit"/>
    <w:link w:val="Titel"/>
    <w:uiPriority w:val="10"/>
    <w:locked/>
    <w:rPr>
      <w:rFonts w:ascii="Calibri Light" w:eastAsia="SimSun" w:hAnsi="Calibri Light"/>
      <w:b/>
      <w:kern w:val="28"/>
      <w:sz w:val="32"/>
      <w:lang w:val="da-DK" w:eastAsia="da-DK"/>
    </w:rPr>
  </w:style>
  <w:style w:type="paragraph" w:styleId="Undertitel">
    <w:name w:val="Subtitle"/>
    <w:basedOn w:val="Normal"/>
    <w:link w:val="UndertitelTegn"/>
    <w:uiPriority w:val="11"/>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UndertitelTegn">
    <w:name w:val="Undertitel Tegn"/>
    <w:basedOn w:val="Standardskrifttypeiafsnit"/>
    <w:link w:val="Undertitel"/>
    <w:uiPriority w:val="11"/>
    <w:locked/>
    <w:rPr>
      <w:rFonts w:ascii="Calibri Light" w:eastAsia="SimSun" w:hAnsi="Calibri Light"/>
      <w:sz w:val="24"/>
      <w:lang w:val="da-DK" w:eastAsia="da-DK"/>
    </w:rPr>
  </w:style>
  <w:style w:type="character" w:styleId="Fodnotehenvisning">
    <w:name w:val="footnote reference"/>
    <w:basedOn w:val="Standardskrifttypeiafsnit"/>
    <w:uiPriority w:val="99"/>
    <w:semiHidden/>
  </w:style>
  <w:style w:type="paragraph" w:styleId="Brdtekst">
    <w:name w:val="Body Text"/>
    <w:aliases w:val="Document,Doc,Body Text2,doc,Standard paragraph,BodyText,(Norm),Body Text 12,bt,gl,uvlaka 2,heading3,Body Text - Level 2,1body,BodText,Body Txt,Body Text-10,Body Text Char2,Text Char1,Τίτλος Μελέτης,- TF,Text"/>
    <w:basedOn w:val="Normal"/>
    <w:link w:val="BrdtekstTegn"/>
    <w:uiPriority w:val="99"/>
    <w:pPr>
      <w:jc w:val="both"/>
    </w:pPr>
    <w:rPr>
      <w:sz w:val="24"/>
    </w:rPr>
  </w:style>
  <w:style w:type="paragraph" w:styleId="Kommentartekst">
    <w:name w:val="annotation text"/>
    <w:basedOn w:val="Normal"/>
    <w:link w:val="KommentartekstTegn"/>
    <w:uiPriority w:val="99"/>
  </w:style>
  <w:style w:type="character" w:styleId="Kommentarhenvisning">
    <w:name w:val="annotation reference"/>
    <w:basedOn w:val="Standardskrifttypeiafsnit"/>
    <w:uiPriority w:val="99"/>
    <w:rPr>
      <w:sz w:val="16"/>
      <w:lang w:val="da-DK" w:eastAsia="da-DK"/>
    </w:rPr>
  </w:style>
  <w:style w:type="paragraph" w:styleId="Fodnotetekst">
    <w:name w:val="footnote text"/>
    <w:basedOn w:val="Normal"/>
    <w:link w:val="FodnotetekstTegn"/>
    <w:uiPriority w:val="99"/>
    <w:semiHidden/>
    <w:pPr>
      <w:spacing w:after="240"/>
      <w:ind w:left="357" w:hanging="357"/>
      <w:jc w:val="both"/>
    </w:pPr>
  </w:style>
  <w:style w:type="character" w:customStyle="1" w:styleId="FodnotetekstTegn">
    <w:name w:val="Fodnotetekst Tegn"/>
    <w:basedOn w:val="Standardskrifttypeiafsnit"/>
    <w:link w:val="Fodnotetekst"/>
    <w:uiPriority w:val="99"/>
    <w:semiHidden/>
    <w:locked/>
    <w:rPr>
      <w:lang w:val="da-DK" w:eastAsia="da-DK"/>
    </w:rPr>
  </w:style>
  <w:style w:type="character" w:styleId="Sidetal">
    <w:name w:val="page number"/>
    <w:basedOn w:val="Standardskrifttypeiafsnit"/>
    <w:uiPriority w:val="99"/>
  </w:style>
  <w:style w:type="paragraph" w:styleId="Sidehoved">
    <w:name w:val="header"/>
    <w:basedOn w:val="Normal"/>
    <w:link w:val="SidehovedTegn"/>
    <w:uiPriority w:val="99"/>
    <w:pPr>
      <w:tabs>
        <w:tab w:val="center" w:pos="4153"/>
        <w:tab w:val="right" w:pos="8306"/>
      </w:tabs>
      <w:spacing w:after="240"/>
      <w:jc w:val="both"/>
    </w:pPr>
    <w:rPr>
      <w:sz w:val="24"/>
    </w:rPr>
  </w:style>
  <w:style w:type="character" w:customStyle="1" w:styleId="SidehovedTegn">
    <w:name w:val="Sidehoved Tegn"/>
    <w:basedOn w:val="Standardskrifttypeiafsnit"/>
    <w:link w:val="Sidehoved"/>
    <w:uiPriority w:val="99"/>
    <w:semiHidden/>
    <w:locked/>
    <w:rPr>
      <w:lang w:val="da-DK" w:eastAsia="da-DK"/>
    </w:rPr>
  </w:style>
  <w:style w:type="paragraph" w:styleId="Sidefod">
    <w:name w:val="footer"/>
    <w:basedOn w:val="Normal"/>
    <w:link w:val="SidefodTegn"/>
    <w:uiPriority w:val="99"/>
    <w:pPr>
      <w:tabs>
        <w:tab w:val="center" w:pos="4153"/>
        <w:tab w:val="right" w:pos="8306"/>
      </w:tabs>
    </w:pPr>
  </w:style>
  <w:style w:type="character" w:customStyle="1" w:styleId="SidefodTegn">
    <w:name w:val="Sidefod Tegn"/>
    <w:basedOn w:val="Standardskrifttypeiafsnit"/>
    <w:link w:val="Sidefod"/>
    <w:uiPriority w:val="99"/>
    <w:semiHidden/>
    <w:locked/>
    <w:rPr>
      <w:lang w:val="da-DK" w:eastAsia="da-DK"/>
    </w:rPr>
  </w:style>
  <w:style w:type="paragraph" w:customStyle="1" w:styleId="Blockquote">
    <w:name w:val="Blockquote"/>
    <w:basedOn w:val="Normal"/>
    <w:pPr>
      <w:spacing w:before="100" w:after="100"/>
      <w:ind w:left="360" w:right="360"/>
    </w:pPr>
    <w:rPr>
      <w:sz w:val="24"/>
    </w:rPr>
  </w:style>
  <w:style w:type="character" w:styleId="Fremhv">
    <w:name w:val="Emphasis"/>
    <w:basedOn w:val="Standardskrifttypeiafsnit"/>
    <w:uiPriority w:val="20"/>
    <w:qFormat/>
    <w:rPr>
      <w:i/>
      <w:lang w:val="da-DK" w:eastAsia="da-DK"/>
    </w:rPr>
  </w:style>
  <w:style w:type="character" w:styleId="Hyperlink">
    <w:name w:val="Hyperlink"/>
    <w:basedOn w:val="Standardskrifttypeiafsnit"/>
    <w:uiPriority w:val="99"/>
    <w:rPr>
      <w:color w:val="0000FF"/>
      <w:u w:val="single"/>
      <w:lang w:val="da-DK" w:eastAsia="da-DK"/>
    </w:rPr>
  </w:style>
  <w:style w:type="character" w:styleId="Strk">
    <w:name w:val="Strong"/>
    <w:basedOn w:val="Standardskrifttypeiafsnit"/>
    <w:uiPriority w:val="22"/>
    <w:qFormat/>
    <w:rPr>
      <w:b/>
      <w:lang w:val="da-DK" w:eastAsia="da-DK"/>
    </w:rPr>
  </w:style>
  <w:style w:type="paragraph" w:customStyle="1" w:styleId="ZCom">
    <w:name w:val="Z_Com"/>
    <w:basedOn w:val="Normal"/>
    <w:next w:val="Normal"/>
    <w:pPr>
      <w:widowControl w:val="0"/>
      <w:ind w:right="85"/>
      <w:jc w:val="both"/>
    </w:pPr>
    <w:rPr>
      <w:rFonts w:ascii="Arial" w:hAnsi="Arial"/>
      <w:sz w:val="24"/>
    </w:rPr>
  </w:style>
  <w:style w:type="paragraph" w:styleId="Dokumentoversigt">
    <w:name w:val="Document Map"/>
    <w:basedOn w:val="Normal"/>
    <w:link w:val="DokumentoversigtTegn"/>
    <w:uiPriority w:val="99"/>
    <w:semiHidden/>
    <w:pPr>
      <w:shd w:val="clear" w:color="auto" w:fill="000080"/>
    </w:pPr>
  </w:style>
  <w:style w:type="character" w:customStyle="1" w:styleId="DokumentoversigtTegn">
    <w:name w:val="Dokumentoversigt Tegn"/>
    <w:basedOn w:val="Standardskrifttypeiafsnit"/>
    <w:link w:val="Dokumentoversigt"/>
    <w:uiPriority w:val="99"/>
    <w:semiHidden/>
    <w:locked/>
    <w:rPr>
      <w:rFonts w:ascii="Segoe UI" w:hAnsi="Segoe UI"/>
      <w:sz w:val="16"/>
      <w:lang w:val="da-DK" w:eastAsia="da-DK"/>
    </w:rPr>
  </w:style>
  <w:style w:type="character" w:customStyle="1" w:styleId="tw4winMark">
    <w:name w:val="tw4winMark"/>
    <w:rPr>
      <w:rFonts w:ascii="Times New Roman" w:hAnsi="Times New Roman"/>
      <w:vanish/>
      <w:color w:val="800080"/>
      <w:sz w:val="24"/>
      <w:vertAlign w:val="subscript"/>
      <w:lang w:val="da-DK" w:eastAsia="da-DK"/>
    </w:rPr>
  </w:style>
  <w:style w:type="character" w:customStyle="1" w:styleId="tw4winError">
    <w:name w:val="tw4winError"/>
    <w:rPr>
      <w:color w:val="00FF00"/>
      <w:sz w:val="40"/>
      <w:lang w:val="da-DK" w:eastAsia="da-DK"/>
    </w:rPr>
  </w:style>
  <w:style w:type="character" w:customStyle="1" w:styleId="tw4winTerm">
    <w:name w:val="tw4winTerm"/>
    <w:rPr>
      <w:color w:val="0000FF"/>
      <w:lang w:val="da-DK" w:eastAsia="da-DK"/>
    </w:rPr>
  </w:style>
  <w:style w:type="character" w:customStyle="1" w:styleId="tw4winPopup">
    <w:name w:val="tw4winPopup"/>
    <w:rPr>
      <w:noProof/>
      <w:color w:val="008000"/>
      <w:lang w:val="da-DK" w:eastAsia="da-DK"/>
    </w:rPr>
  </w:style>
  <w:style w:type="character" w:customStyle="1" w:styleId="tw4winJump">
    <w:name w:val="tw4winJump"/>
    <w:rPr>
      <w:noProof/>
      <w:color w:val="008080"/>
      <w:lang w:val="da-DK" w:eastAsia="da-DK"/>
    </w:rPr>
  </w:style>
  <w:style w:type="character" w:customStyle="1" w:styleId="tw4winExternal">
    <w:name w:val="tw4winExternal"/>
    <w:rPr>
      <w:noProof/>
      <w:color w:val="808080"/>
      <w:lang w:val="da-DK" w:eastAsia="da-DK"/>
    </w:rPr>
  </w:style>
  <w:style w:type="character" w:customStyle="1" w:styleId="tw4winInternal">
    <w:name w:val="tw4winInternal"/>
    <w:rPr>
      <w:noProof/>
      <w:color w:val="FF0000"/>
      <w:lang w:val="da-DK" w:eastAsia="da-DK"/>
    </w:rPr>
  </w:style>
  <w:style w:type="character" w:customStyle="1" w:styleId="DONOTTRANSLATE">
    <w:name w:val="DO_NOT_TRANSLATE"/>
    <w:rPr>
      <w:noProof/>
      <w:color w:val="800000"/>
      <w:lang w:val="da-DK" w:eastAsia="da-DK"/>
    </w:rPr>
  </w:style>
  <w:style w:type="paragraph" w:styleId="Markeringsbobletekst">
    <w:name w:val="Balloon Text"/>
    <w:basedOn w:val="Normal"/>
    <w:link w:val="MarkeringsbobletekstTegn"/>
    <w:uiPriority w:val="99"/>
    <w:semiHidden/>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Pr>
      <w:rFonts w:ascii="Segoe UI" w:hAnsi="Segoe UI"/>
      <w:sz w:val="18"/>
      <w:lang w:val="da-DK" w:eastAsia="da-DK"/>
    </w:rPr>
  </w:style>
  <w:style w:type="character" w:customStyle="1" w:styleId="BrdtekstTegn">
    <w:name w:val="Brødtekst Tegn"/>
    <w:aliases w:val="Document Tegn,Doc Tegn,Body Text2 Tegn,doc Tegn,Standard paragraph Tegn,BodyText Tegn,(Norm) Tegn,Body Text 12 Tegn,bt Tegn,gl Tegn,uvlaka 2 Tegn,heading3 Tegn,Body Text - Level 2 Tegn,1body Tegn,BodText Tegn,Body Txt Tegn,Text Char1 Tegn"/>
    <w:link w:val="Brdtekst"/>
    <w:locked/>
    <w:rPr>
      <w:sz w:val="24"/>
      <w:lang w:val="da-DK" w:eastAsia="da-DK"/>
    </w:rPr>
  </w:style>
  <w:style w:type="character" w:customStyle="1" w:styleId="KommentartekstTegn">
    <w:name w:val="Kommentartekst Tegn"/>
    <w:basedOn w:val="Standardskrifttypeiafsnit"/>
    <w:link w:val="Kommentartekst"/>
    <w:uiPriority w:val="99"/>
    <w:locked/>
    <w:rPr>
      <w:lang w:val="da-DK" w:eastAsia="da-DK"/>
    </w:rPr>
  </w:style>
  <w:style w:type="paragraph" w:styleId="Kommentaremne">
    <w:name w:val="annotation subject"/>
    <w:basedOn w:val="Kommentartekst"/>
    <w:next w:val="Kommentartekst"/>
    <w:link w:val="KommentaremneTegn"/>
    <w:uiPriority w:val="99"/>
    <w:rPr>
      <w:b/>
      <w:bCs/>
    </w:rPr>
  </w:style>
  <w:style w:type="character" w:customStyle="1" w:styleId="KommentaremneTegn">
    <w:name w:val="Kommentaremne Tegn"/>
    <w:basedOn w:val="KommentartekstTegn"/>
    <w:link w:val="Kommentaremne"/>
    <w:uiPriority w:val="99"/>
    <w:locked/>
    <w:rPr>
      <w:b/>
      <w:lang w:val="da-DK" w:eastAsia="da-DK"/>
    </w:rPr>
  </w:style>
  <w:style w:type="paragraph" w:styleId="Slutnotetekst">
    <w:name w:val="endnote text"/>
    <w:basedOn w:val="Normal"/>
    <w:link w:val="SlutnotetekstTegn"/>
    <w:uiPriority w:val="99"/>
  </w:style>
  <w:style w:type="character" w:customStyle="1" w:styleId="SlutnotetekstTegn">
    <w:name w:val="Slutnotetekst Tegn"/>
    <w:basedOn w:val="Standardskrifttypeiafsnit"/>
    <w:link w:val="Slutnotetekst"/>
    <w:uiPriority w:val="99"/>
    <w:locked/>
    <w:rPr>
      <w:lang w:val="da-DK" w:eastAsia="da-DK"/>
    </w:rPr>
  </w:style>
  <w:style w:type="character" w:styleId="Slutnotehenvisning">
    <w:name w:val="endnote reference"/>
    <w:basedOn w:val="Standardskrifttypeiafsnit"/>
    <w:uiPriority w:val="99"/>
    <w:rPr>
      <w:vertAlign w:val="superscript"/>
      <w:lang w:val="da-DK" w:eastAsia="da-DK"/>
    </w:rPr>
  </w:style>
  <w:style w:type="paragraph" w:customStyle="1" w:styleId="ColorfulList-Accent11">
    <w:name w:val="Colorful List - Accent 11"/>
    <w:basedOn w:val="Normal"/>
    <w:uiPriority w:val="34"/>
    <w:qFormat/>
    <w:pPr>
      <w:ind w:left="720"/>
    </w:pPr>
    <w:rPr>
      <w:rFonts w:ascii="Calibri" w:eastAsia="SimSun" w:hAnsi="Calibri" w:cs="Calibri"/>
      <w:sz w:val="22"/>
      <w:szCs w:val="22"/>
    </w:rPr>
  </w:style>
  <w:style w:type="paragraph" w:customStyle="1" w:styleId="articletitle">
    <w:name w:val="article title"/>
    <w:basedOn w:val="Normal"/>
    <w:qFormat/>
    <w:pPr>
      <w:numPr>
        <w:numId w:val="7"/>
      </w:numPr>
      <w:suppressAutoHyphens/>
      <w:spacing w:after="200" w:line="276" w:lineRule="auto"/>
      <w:ind w:left="357" w:hanging="357"/>
    </w:pPr>
    <w:rPr>
      <w:b/>
      <w:sz w:val="24"/>
      <w:szCs w:val="24"/>
    </w:rPr>
  </w:style>
  <w:style w:type="paragraph" w:customStyle="1" w:styleId="paragraph">
    <w:name w:val="paragraph"/>
    <w:basedOn w:val="Normal"/>
    <w:link w:val="paragraphChar"/>
    <w:qFormat/>
    <w:pPr>
      <w:numPr>
        <w:ilvl w:val="1"/>
        <w:numId w:val="7"/>
      </w:numPr>
      <w:ind w:left="567" w:hanging="567"/>
      <w:jc w:val="both"/>
    </w:pPr>
    <w:rPr>
      <w:sz w:val="24"/>
      <w:szCs w:val="24"/>
    </w:rPr>
  </w:style>
  <w:style w:type="character" w:customStyle="1" w:styleId="paragraphChar">
    <w:name w:val="paragraph Char"/>
    <w:link w:val="paragraph"/>
    <w:locked/>
    <w:rPr>
      <w:sz w:val="24"/>
      <w:lang w:val="da-DK" w:eastAsia="da-DK"/>
    </w:rPr>
  </w:style>
  <w:style w:type="paragraph" w:customStyle="1" w:styleId="ColorfulShading-Accent11">
    <w:name w:val="Colorful Shading - Accent 11"/>
    <w:hidden/>
    <w:uiPriority w:val="99"/>
    <w:semiHidden/>
    <w:rPr>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8357C-4B60-4ECC-966F-9DFDC198E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1607</Words>
  <Characters>10392</Characters>
  <Application>Microsoft Office Word</Application>
  <DocSecurity>0</DocSecurity>
  <Lines>86</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Annex V</vt:lpstr>
      <vt:lpstr>Annex V</vt:lpstr>
    </vt:vector>
  </TitlesOfParts>
  <Company>C.E.</Company>
  <LinksUpToDate>false</LinksUpToDate>
  <CharactersWithSpaces>11976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CELF</cp:lastModifiedBy>
  <cp:revision>2</cp:revision>
  <cp:lastPrinted>2014-12-08T17:45:00Z</cp:lastPrinted>
  <dcterms:created xsi:type="dcterms:W3CDTF">2015-10-22T07:48:00Z</dcterms:created>
  <dcterms:modified xsi:type="dcterms:W3CDTF">2015-10-22T07:48:00Z</dcterms:modified>
</cp:coreProperties>
</file>